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4" w:rsidRPr="0047601F" w:rsidRDefault="00553E24" w:rsidP="00553E24">
      <w:pPr>
        <w:widowControl w:val="0"/>
        <w:autoSpaceDE w:val="0"/>
        <w:autoSpaceDN w:val="0"/>
        <w:ind w:right="198"/>
        <w:jc w:val="center"/>
        <w:rPr>
          <w:rFonts w:ascii="Times New Roman" w:hAnsi="Times New Roman"/>
          <w:spacing w:val="-4"/>
          <w:szCs w:val="24"/>
          <w:lang w:val="ru-RU"/>
        </w:rPr>
      </w:pPr>
      <w:bookmarkStart w:id="0" w:name="block-20949809"/>
      <w:r w:rsidRPr="0047601F">
        <w:rPr>
          <w:rFonts w:ascii="Times New Roman" w:hAnsi="Times New Roman"/>
          <w:szCs w:val="24"/>
          <w:lang w:val="ru-RU"/>
        </w:rPr>
        <w:t>Муниципальное казенное общеобразовательное учреждение</w:t>
      </w:r>
    </w:p>
    <w:p w:rsidR="00553E24" w:rsidRPr="0047601F" w:rsidRDefault="00553E24" w:rsidP="00553E24">
      <w:pPr>
        <w:widowControl w:val="0"/>
        <w:autoSpaceDE w:val="0"/>
        <w:autoSpaceDN w:val="0"/>
        <w:ind w:left="354" w:right="198"/>
        <w:jc w:val="center"/>
        <w:rPr>
          <w:rFonts w:ascii="Times New Roman" w:hAnsi="Times New Roman"/>
          <w:szCs w:val="24"/>
          <w:lang w:val="ru-RU"/>
        </w:rPr>
      </w:pPr>
      <w:proofErr w:type="spellStart"/>
      <w:r w:rsidRPr="0047601F">
        <w:rPr>
          <w:rFonts w:ascii="Times New Roman" w:hAnsi="Times New Roman"/>
          <w:szCs w:val="24"/>
          <w:lang w:val="ru-RU"/>
        </w:rPr>
        <w:t>Мулымская</w:t>
      </w:r>
      <w:proofErr w:type="spellEnd"/>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553E24" w:rsidRPr="0047601F" w:rsidRDefault="00553E24" w:rsidP="00553E24">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553E24" w:rsidRPr="001D7628" w:rsidTr="00712A2A">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РАССМОТРЕНО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553E24" w:rsidRPr="0070155B" w:rsidRDefault="00553E24" w:rsidP="00712A2A">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z w:val="20"/>
              </w:rPr>
              <w:t xml:space="preserve">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СОГЛАСОВАНО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553E24" w:rsidRPr="0070155B" w:rsidRDefault="00553E24" w:rsidP="00712A2A">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553E24" w:rsidRPr="0070155B" w:rsidRDefault="00553E24" w:rsidP="00712A2A">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УТВЕРЖДЕНО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553E24" w:rsidRPr="0070155B" w:rsidRDefault="00553E24" w:rsidP="00712A2A">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553E24" w:rsidRPr="0070155B" w:rsidRDefault="00553E24" w:rsidP="00712A2A">
            <w:pPr>
              <w:rPr>
                <w:rFonts w:ascii="Times New Roman" w:hAnsi="Times New Roman"/>
                <w:sz w:val="20"/>
                <w:szCs w:val="24"/>
                <w:lang w:val="ru-RU"/>
              </w:rPr>
            </w:pPr>
          </w:p>
        </w:tc>
      </w:tr>
    </w:tbl>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r w:rsidRPr="0047601F">
        <w:rPr>
          <w:rFonts w:ascii="Times New Roman" w:hAnsi="Times New Roman"/>
          <w:sz w:val="20"/>
          <w:szCs w:val="24"/>
          <w:lang w:val="ru-RU"/>
        </w:rPr>
        <w:t xml:space="preserve">                                                                                            </w:t>
      </w:r>
    </w:p>
    <w:p w:rsidR="00553E24" w:rsidRPr="0047601F" w:rsidRDefault="00553E24" w:rsidP="00553E24">
      <w:pPr>
        <w:widowControl w:val="0"/>
        <w:autoSpaceDE w:val="0"/>
        <w:autoSpaceDN w:val="0"/>
        <w:jc w:val="center"/>
        <w:rPr>
          <w:rFonts w:ascii="Times New Roman" w:hAnsi="Times New Roman"/>
          <w:sz w:val="20"/>
          <w:szCs w:val="24"/>
          <w:lang w:val="ru-RU"/>
        </w:rPr>
      </w:pPr>
    </w:p>
    <w:p w:rsidR="00553E24" w:rsidRDefault="00553E24" w:rsidP="00553E24">
      <w:pPr>
        <w:widowControl w:val="0"/>
        <w:autoSpaceDE w:val="0"/>
        <w:autoSpaceDN w:val="0"/>
        <w:spacing w:before="90" w:line="501" w:lineRule="auto"/>
        <w:ind w:right="1019"/>
        <w:outlineLvl w:val="0"/>
        <w:rPr>
          <w:rFonts w:ascii="Times New Roman" w:hAnsi="Times New Roman"/>
          <w:b/>
          <w:bCs/>
          <w:szCs w:val="24"/>
          <w:lang w:val="ru-RU"/>
        </w:rPr>
      </w:pPr>
      <w:r>
        <w:rPr>
          <w:rFonts w:ascii="Times New Roman" w:hAnsi="Times New Roman"/>
          <w:b/>
          <w:bCs/>
          <w:szCs w:val="24"/>
          <w:lang w:val="ru-RU"/>
        </w:rPr>
        <w:t xml:space="preserve">                     </w:t>
      </w:r>
      <w:r w:rsidR="00967153">
        <w:rPr>
          <w:rFonts w:ascii="Times New Roman" w:hAnsi="Times New Roman"/>
          <w:b/>
          <w:bCs/>
          <w:szCs w:val="24"/>
          <w:lang w:val="ru-RU"/>
        </w:rPr>
        <w:t xml:space="preserve">                   </w:t>
      </w:r>
      <w:r>
        <w:rPr>
          <w:rFonts w:ascii="Times New Roman" w:hAnsi="Times New Roman"/>
          <w:b/>
          <w:bCs/>
          <w:szCs w:val="24"/>
          <w:lang w:val="ru-RU"/>
        </w:rPr>
        <w:t xml:space="preserve"> </w:t>
      </w:r>
      <w:r w:rsidR="00967153">
        <w:rPr>
          <w:rFonts w:ascii="Times New Roman" w:hAnsi="Times New Roman"/>
          <w:b/>
          <w:bCs/>
          <w:szCs w:val="24"/>
          <w:lang w:val="ru-RU"/>
        </w:rPr>
        <w:t xml:space="preserve">АДАПТИРОВАННАЯ   </w:t>
      </w:r>
      <w:r w:rsidRPr="0047601F">
        <w:rPr>
          <w:rFonts w:ascii="Times New Roman" w:hAnsi="Times New Roman"/>
          <w:b/>
          <w:bCs/>
          <w:szCs w:val="24"/>
          <w:lang w:val="ru-RU"/>
        </w:rPr>
        <w:t>РАБОЧАЯ ПРОГРАММА</w:t>
      </w:r>
    </w:p>
    <w:p w:rsidR="001D7628" w:rsidRDefault="001D7628" w:rsidP="00553E24">
      <w:pPr>
        <w:widowControl w:val="0"/>
        <w:autoSpaceDE w:val="0"/>
        <w:autoSpaceDN w:val="0"/>
        <w:spacing w:before="90" w:line="501" w:lineRule="auto"/>
        <w:ind w:right="1019"/>
        <w:outlineLvl w:val="0"/>
        <w:rPr>
          <w:rFonts w:ascii="Times New Roman" w:hAnsi="Times New Roman"/>
          <w:b/>
          <w:bCs/>
          <w:spacing w:val="1"/>
          <w:szCs w:val="24"/>
          <w:lang w:val="ru-RU"/>
        </w:rPr>
      </w:pPr>
      <w:r>
        <w:rPr>
          <w:rFonts w:ascii="Times New Roman" w:hAnsi="Times New Roman"/>
          <w:b/>
          <w:bCs/>
          <w:szCs w:val="24"/>
          <w:lang w:val="ru-RU"/>
        </w:rPr>
        <w:t xml:space="preserve">                                                                              ВАРИАНТ 7.1</w:t>
      </w:r>
    </w:p>
    <w:p w:rsidR="00553E24" w:rsidRPr="0047601F" w:rsidRDefault="00553E24" w:rsidP="00553E24">
      <w:pPr>
        <w:widowControl w:val="0"/>
        <w:autoSpaceDE w:val="0"/>
        <w:autoSpaceDN w:val="0"/>
        <w:spacing w:before="90" w:line="501" w:lineRule="auto"/>
        <w:ind w:right="1019"/>
        <w:jc w:val="center"/>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 xml:space="preserve">НАЧАЛЬНОГО  </w:t>
      </w:r>
      <w:r w:rsidRPr="0047601F">
        <w:rPr>
          <w:rFonts w:ascii="Times New Roman" w:hAnsi="Times New Roman"/>
          <w:b/>
          <w:bCs/>
          <w:spacing w:val="-11"/>
          <w:szCs w:val="24"/>
          <w:lang w:val="ru-RU"/>
        </w:rPr>
        <w:t xml:space="preserve"> </w:t>
      </w:r>
      <w:r w:rsidRPr="0047601F">
        <w:rPr>
          <w:rFonts w:ascii="Times New Roman" w:hAnsi="Times New Roman"/>
          <w:b/>
          <w:bCs/>
          <w:szCs w:val="24"/>
          <w:lang w:val="ru-RU"/>
        </w:rPr>
        <w:t>ОБЩЕГО</w:t>
      </w:r>
      <w:r w:rsidRPr="0047601F">
        <w:rPr>
          <w:rFonts w:ascii="Times New Roman" w:hAnsi="Times New Roman"/>
          <w:b/>
          <w:bCs/>
          <w:spacing w:val="-10"/>
          <w:szCs w:val="24"/>
          <w:lang w:val="ru-RU"/>
        </w:rPr>
        <w:t xml:space="preserve"> </w:t>
      </w:r>
      <w:r w:rsidRPr="0047601F">
        <w:rPr>
          <w:rFonts w:ascii="Times New Roman" w:hAnsi="Times New Roman"/>
          <w:b/>
          <w:bCs/>
          <w:szCs w:val="24"/>
          <w:lang w:val="ru-RU"/>
        </w:rPr>
        <w:t>ОБРАЗОВАНИЯ</w:t>
      </w:r>
    </w:p>
    <w:p w:rsidR="00553E24" w:rsidRPr="00C86E85" w:rsidRDefault="00553E24" w:rsidP="00553E24">
      <w:pPr>
        <w:spacing w:after="0" w:line="408" w:lineRule="auto"/>
        <w:ind w:left="120"/>
        <w:jc w:val="center"/>
        <w:rPr>
          <w:lang w:val="ru-RU"/>
        </w:rPr>
      </w:pPr>
      <w:bookmarkStart w:id="1" w:name="8960954b-15b1-4c85-b40b-ae95f67136d9"/>
      <w:r w:rsidRPr="00C86E85">
        <w:rPr>
          <w:rFonts w:ascii="Times New Roman" w:hAnsi="Times New Roman"/>
          <w:color w:val="000000"/>
          <w:sz w:val="28"/>
          <w:lang w:val="ru-RU"/>
        </w:rPr>
        <w:t>(</w:t>
      </w:r>
      <w:r>
        <w:rPr>
          <w:rFonts w:ascii="Times New Roman" w:hAnsi="Times New Roman"/>
          <w:color w:val="000000"/>
          <w:sz w:val="28"/>
        </w:rPr>
        <w:t>ID</w:t>
      </w:r>
      <w:r w:rsidRPr="00C86E85">
        <w:rPr>
          <w:rFonts w:ascii="Times New Roman" w:hAnsi="Times New Roman"/>
          <w:color w:val="000000"/>
          <w:sz w:val="28"/>
          <w:lang w:val="ru-RU"/>
        </w:rPr>
        <w:t xml:space="preserve"> 2794249)</w:t>
      </w:r>
    </w:p>
    <w:p w:rsidR="00553E24" w:rsidRPr="00C86E85" w:rsidRDefault="00553E24" w:rsidP="00553E24">
      <w:pPr>
        <w:spacing w:after="0"/>
        <w:ind w:left="120"/>
        <w:jc w:val="center"/>
        <w:rPr>
          <w:lang w:val="ru-RU"/>
        </w:rPr>
      </w:pPr>
    </w:p>
    <w:p w:rsidR="00553E24" w:rsidRPr="00C86E85" w:rsidRDefault="00553E24" w:rsidP="00553E24">
      <w:pPr>
        <w:spacing w:after="0" w:line="408" w:lineRule="auto"/>
        <w:ind w:left="120"/>
        <w:jc w:val="center"/>
        <w:rPr>
          <w:lang w:val="ru-RU"/>
        </w:rPr>
      </w:pPr>
      <w:r w:rsidRPr="00C86E85">
        <w:rPr>
          <w:rFonts w:ascii="Times New Roman" w:hAnsi="Times New Roman"/>
          <w:b/>
          <w:color w:val="000000"/>
          <w:sz w:val="28"/>
          <w:lang w:val="ru-RU"/>
        </w:rPr>
        <w:t>учебного предмета «Основы религиозных культур и светской этики»</w:t>
      </w:r>
    </w:p>
    <w:p w:rsidR="00553E24" w:rsidRDefault="00553E24" w:rsidP="00553E2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4 класса</w:t>
      </w:r>
    </w:p>
    <w:p w:rsidR="00553E24" w:rsidRDefault="00553E24" w:rsidP="00553E24">
      <w:pPr>
        <w:spacing w:after="0" w:line="408" w:lineRule="auto"/>
        <w:ind w:left="120"/>
        <w:jc w:val="center"/>
        <w:rPr>
          <w:rFonts w:ascii="Times New Roman" w:hAnsi="Times New Roman"/>
          <w:b/>
          <w:color w:val="000000"/>
          <w:sz w:val="28"/>
          <w:lang w:val="ru-RU"/>
        </w:rPr>
      </w:pPr>
    </w:p>
    <w:p w:rsidR="00553E24" w:rsidRDefault="00553E24" w:rsidP="00553E24">
      <w:pPr>
        <w:spacing w:after="0" w:line="408" w:lineRule="auto"/>
        <w:ind w:left="120"/>
        <w:jc w:val="center"/>
        <w:rPr>
          <w:rFonts w:ascii="Times New Roman" w:hAnsi="Times New Roman"/>
          <w:b/>
          <w:color w:val="000000"/>
          <w:sz w:val="28"/>
          <w:lang w:val="ru-RU"/>
        </w:rPr>
      </w:pPr>
    </w:p>
    <w:p w:rsidR="00553E24" w:rsidRDefault="00553E24" w:rsidP="00553E24">
      <w:pPr>
        <w:spacing w:after="0" w:line="408" w:lineRule="auto"/>
        <w:ind w:left="120"/>
        <w:jc w:val="center"/>
        <w:rPr>
          <w:rFonts w:ascii="Times New Roman" w:hAnsi="Times New Roman"/>
          <w:b/>
          <w:color w:val="000000"/>
          <w:sz w:val="28"/>
          <w:lang w:val="ru-RU"/>
        </w:rPr>
      </w:pPr>
    </w:p>
    <w:p w:rsidR="00553E24" w:rsidRPr="0047601F" w:rsidRDefault="00553E24" w:rsidP="00553E24">
      <w:pPr>
        <w:widowControl w:val="0"/>
        <w:autoSpaceDE w:val="0"/>
        <w:autoSpaceDN w:val="0"/>
        <w:spacing w:before="62"/>
        <w:ind w:left="305" w:right="198"/>
        <w:rPr>
          <w:rFonts w:ascii="Times New Roman" w:hAnsi="Times New Roman"/>
          <w:szCs w:val="24"/>
          <w:lang w:val="ru-RU"/>
        </w:rPr>
      </w:pPr>
      <w:r>
        <w:rPr>
          <w:rFonts w:ascii="Times New Roman" w:hAnsi="Times New Roman"/>
          <w:szCs w:val="24"/>
          <w:lang w:val="ru-RU"/>
        </w:rPr>
        <w:t xml:space="preserve">                                                                                                      </w:t>
      </w:r>
      <w:r w:rsidRPr="0047601F">
        <w:rPr>
          <w:rFonts w:ascii="Times New Roman" w:hAnsi="Times New Roman"/>
          <w:szCs w:val="24"/>
          <w:lang w:val="ru-RU"/>
        </w:rPr>
        <w:t>Составила:</w:t>
      </w:r>
    </w:p>
    <w:p w:rsidR="00553E24" w:rsidRPr="0047601F" w:rsidRDefault="00553E24" w:rsidP="00553E24">
      <w:pPr>
        <w:widowControl w:val="0"/>
        <w:autoSpaceDE w:val="0"/>
        <w:autoSpaceDN w:val="0"/>
        <w:spacing w:before="62"/>
        <w:ind w:left="305" w:right="198"/>
        <w:rPr>
          <w:rFonts w:ascii="Times New Roman" w:hAnsi="Times New Roman"/>
          <w:szCs w:val="24"/>
          <w:lang w:val="ru-RU"/>
        </w:rPr>
      </w:pPr>
      <w:r w:rsidRPr="0047601F">
        <w:rPr>
          <w:rFonts w:ascii="Times New Roman" w:hAnsi="Times New Roman"/>
          <w:szCs w:val="24"/>
          <w:lang w:val="ru-RU"/>
        </w:rPr>
        <w:t xml:space="preserve">                                                                           </w:t>
      </w:r>
      <w:r>
        <w:rPr>
          <w:rFonts w:ascii="Times New Roman" w:hAnsi="Times New Roman"/>
          <w:szCs w:val="24"/>
          <w:lang w:val="ru-RU"/>
        </w:rPr>
        <w:t xml:space="preserve">                           </w:t>
      </w:r>
      <w:r w:rsidRPr="0047601F">
        <w:rPr>
          <w:rFonts w:ascii="Times New Roman" w:hAnsi="Times New Roman"/>
          <w:szCs w:val="24"/>
          <w:lang w:val="ru-RU"/>
        </w:rPr>
        <w:t xml:space="preserve">Учитель: </w:t>
      </w:r>
      <w:proofErr w:type="spellStart"/>
      <w:r w:rsidRPr="0047601F">
        <w:rPr>
          <w:rFonts w:ascii="Times New Roman" w:hAnsi="Times New Roman"/>
          <w:szCs w:val="24"/>
          <w:lang w:val="ru-RU"/>
        </w:rPr>
        <w:t>Паршукова</w:t>
      </w:r>
      <w:proofErr w:type="spellEnd"/>
      <w:r w:rsidRPr="0047601F">
        <w:rPr>
          <w:rFonts w:ascii="Times New Roman" w:hAnsi="Times New Roman"/>
          <w:szCs w:val="24"/>
          <w:lang w:val="ru-RU"/>
        </w:rPr>
        <w:t xml:space="preserve"> Л.Г.</w:t>
      </w:r>
    </w:p>
    <w:p w:rsidR="00553E24" w:rsidRPr="0047601F" w:rsidRDefault="00553E24" w:rsidP="00553E24">
      <w:pPr>
        <w:widowControl w:val="0"/>
        <w:autoSpaceDE w:val="0"/>
        <w:autoSpaceDN w:val="0"/>
        <w:spacing w:before="62"/>
        <w:ind w:left="305" w:right="198"/>
        <w:rPr>
          <w:rFonts w:ascii="Times New Roman" w:hAnsi="Times New Roman"/>
          <w:szCs w:val="24"/>
          <w:lang w:val="ru-RU"/>
        </w:rPr>
      </w:pPr>
    </w:p>
    <w:p w:rsidR="00553E24" w:rsidRDefault="00553E24" w:rsidP="00553E24">
      <w:pPr>
        <w:spacing w:after="0" w:line="408" w:lineRule="auto"/>
        <w:rPr>
          <w:rFonts w:ascii="Times New Roman" w:hAnsi="Times New Roman"/>
          <w:b/>
          <w:color w:val="000000"/>
          <w:sz w:val="28"/>
          <w:lang w:val="ru-RU"/>
        </w:rPr>
      </w:pPr>
    </w:p>
    <w:p w:rsidR="00553E24" w:rsidRPr="00FE19D7" w:rsidRDefault="00553E24" w:rsidP="00553E24">
      <w:pPr>
        <w:spacing w:after="0" w:line="408" w:lineRule="auto"/>
        <w:ind w:left="120"/>
        <w:jc w:val="center"/>
        <w:rPr>
          <w:lang w:val="ru-RU"/>
        </w:rPr>
      </w:pPr>
      <w:r w:rsidRPr="00FE19D7">
        <w:rPr>
          <w:rFonts w:ascii="Times New Roman" w:hAnsi="Times New Roman"/>
          <w:b/>
          <w:color w:val="000000"/>
          <w:sz w:val="28"/>
          <w:lang w:val="ru-RU"/>
        </w:rPr>
        <w:t xml:space="preserve">п. </w:t>
      </w:r>
      <w:proofErr w:type="spellStart"/>
      <w:r w:rsidRPr="00FE19D7">
        <w:rPr>
          <w:rFonts w:ascii="Times New Roman" w:hAnsi="Times New Roman"/>
          <w:b/>
          <w:color w:val="000000"/>
          <w:sz w:val="28"/>
          <w:lang w:val="ru-RU"/>
        </w:rPr>
        <w:t>Мулымья</w:t>
      </w:r>
      <w:bookmarkEnd w:id="1"/>
      <w:proofErr w:type="spellEnd"/>
      <w:r w:rsidRPr="00FE19D7">
        <w:rPr>
          <w:rFonts w:ascii="Times New Roman" w:hAnsi="Times New Roman"/>
          <w:b/>
          <w:color w:val="000000"/>
          <w:sz w:val="28"/>
          <w:lang w:val="ru-RU"/>
        </w:rPr>
        <w:t xml:space="preserve">‌ </w:t>
      </w:r>
      <w:bookmarkStart w:id="2" w:name="2b7bbf9c-2491-40e5-bd35-a2a44bd1331b"/>
      <w:r w:rsidRPr="00FE19D7">
        <w:rPr>
          <w:rFonts w:ascii="Times New Roman" w:hAnsi="Times New Roman"/>
          <w:b/>
          <w:color w:val="000000"/>
          <w:sz w:val="28"/>
          <w:lang w:val="ru-RU"/>
        </w:rPr>
        <w:t>2023</w:t>
      </w:r>
      <w:bookmarkEnd w:id="2"/>
      <w:r w:rsidRPr="00FE19D7">
        <w:rPr>
          <w:rFonts w:ascii="Times New Roman" w:hAnsi="Times New Roman"/>
          <w:b/>
          <w:color w:val="000000"/>
          <w:sz w:val="28"/>
          <w:lang w:val="ru-RU"/>
        </w:rPr>
        <w:t>‌</w:t>
      </w:r>
      <w:r w:rsidRPr="00FE19D7">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961AF8">
      <w:pPr>
        <w:spacing w:after="0"/>
        <w:ind w:left="120"/>
        <w:rPr>
          <w:lang w:val="ru-RU"/>
        </w:rPr>
      </w:pPr>
      <w:bookmarkStart w:id="3" w:name="block-20949811"/>
      <w:bookmarkEnd w:id="0"/>
      <w:r w:rsidRPr="00C86E85">
        <w:rPr>
          <w:rFonts w:ascii="Times New Roman" w:hAnsi="Times New Roman"/>
          <w:color w:val="000000"/>
          <w:sz w:val="28"/>
          <w:lang w:val="ru-RU"/>
        </w:rPr>
        <w:lastRenderedPageBreak/>
        <w:t>​</w:t>
      </w:r>
      <w:r w:rsidRPr="00C86E85">
        <w:rPr>
          <w:rFonts w:ascii="Times New Roman" w:hAnsi="Times New Roman"/>
          <w:b/>
          <w:color w:val="000000"/>
          <w:sz w:val="28"/>
          <w:lang w:val="ru-RU"/>
        </w:rPr>
        <w:t>ПОЯСНИТЕЛЬНАЯ ЗАПИСКА</w:t>
      </w:r>
    </w:p>
    <w:p w:rsidR="00614022" w:rsidRPr="00C86E85" w:rsidRDefault="00614022">
      <w:pPr>
        <w:spacing w:after="0"/>
        <w:ind w:left="120"/>
        <w:rPr>
          <w:lang w:val="ru-RU"/>
        </w:rPr>
      </w:pPr>
    </w:p>
    <w:p w:rsidR="00614022" w:rsidRPr="00C86E85" w:rsidRDefault="00967153">
      <w:pPr>
        <w:spacing w:after="0" w:line="264" w:lineRule="auto"/>
        <w:ind w:firstLine="600"/>
        <w:jc w:val="both"/>
        <w:rPr>
          <w:lang w:val="ru-RU"/>
        </w:rPr>
      </w:pPr>
      <w:r>
        <w:rPr>
          <w:rFonts w:ascii="Times New Roman" w:hAnsi="Times New Roman"/>
          <w:color w:val="000000"/>
          <w:sz w:val="28"/>
          <w:lang w:val="ru-RU"/>
        </w:rPr>
        <w:t>Адаптированная р</w:t>
      </w:r>
      <w:r w:rsidR="00961AF8" w:rsidRPr="00C86E85">
        <w:rPr>
          <w:rFonts w:ascii="Times New Roman" w:hAnsi="Times New Roman"/>
          <w:color w:val="000000"/>
          <w:sz w:val="28"/>
          <w:lang w:val="ru-RU"/>
        </w:rPr>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w:t>
      </w:r>
      <w:r w:rsidR="001D7628">
        <w:rPr>
          <w:rFonts w:ascii="Times New Roman" w:hAnsi="Times New Roman"/>
          <w:color w:val="000000"/>
          <w:sz w:val="28"/>
          <w:lang w:val="ru-RU"/>
        </w:rPr>
        <w:t>, ФГОС ОВЗ</w:t>
      </w:r>
      <w:r w:rsidR="00961AF8" w:rsidRPr="00C86E85">
        <w:rPr>
          <w:rFonts w:ascii="Times New Roman" w:hAnsi="Times New Roman"/>
          <w:color w:val="000000"/>
          <w:sz w:val="28"/>
          <w:lang w:val="ru-RU"/>
        </w:rPr>
        <w:t xml:space="preserve"> по ОРКСЭ и обеспечивает содержательную составляющую ФГОС НОО</w:t>
      </w:r>
      <w:r w:rsidR="001D7628">
        <w:rPr>
          <w:rFonts w:ascii="Times New Roman" w:hAnsi="Times New Roman"/>
          <w:color w:val="000000"/>
          <w:sz w:val="28"/>
          <w:lang w:val="ru-RU"/>
        </w:rPr>
        <w:t>, ФГОС ОВЗ</w:t>
      </w:r>
      <w:r w:rsidR="00961AF8" w:rsidRPr="00C86E85">
        <w:rPr>
          <w:rFonts w:ascii="Times New Roman" w:hAnsi="Times New Roman"/>
          <w:color w:val="000000"/>
          <w:sz w:val="28"/>
          <w:lang w:val="ru-RU"/>
        </w:rPr>
        <w:t>.</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86E85">
        <w:rPr>
          <w:rFonts w:ascii="Times New Roman" w:hAnsi="Times New Roman"/>
          <w:color w:val="000000"/>
          <w:sz w:val="28"/>
          <w:lang w:val="ru-RU"/>
        </w:rPr>
        <w:t>метапредметных</w:t>
      </w:r>
      <w:proofErr w:type="spellEnd"/>
      <w:r w:rsidRPr="00C86E8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86E85">
        <w:rPr>
          <w:rFonts w:ascii="Times New Roman" w:hAnsi="Times New Roman"/>
          <w:color w:val="000000"/>
          <w:sz w:val="28"/>
          <w:lang w:val="ru-RU"/>
        </w:rPr>
        <w:t>Деятельностный</w:t>
      </w:r>
      <w:proofErr w:type="spellEnd"/>
      <w:r w:rsidRPr="00C86E8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C86E8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14022" w:rsidRDefault="00961AF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 xml:space="preserve">развитие </w:t>
      </w:r>
      <w:proofErr w:type="gramStart"/>
      <w:r w:rsidRPr="00C86E85">
        <w:rPr>
          <w:rFonts w:ascii="Times New Roman" w:hAnsi="Times New Roman"/>
          <w:color w:val="000000"/>
          <w:sz w:val="28"/>
          <w:lang w:val="ru-RU"/>
        </w:rPr>
        <w:t>представлений</w:t>
      </w:r>
      <w:proofErr w:type="gramEnd"/>
      <w:r w:rsidRPr="00C86E85">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 xml:space="preserve">развитие </w:t>
      </w:r>
      <w:proofErr w:type="gramStart"/>
      <w:r w:rsidRPr="00C86E85">
        <w:rPr>
          <w:rFonts w:ascii="Times New Roman" w:hAnsi="Times New Roman"/>
          <w:color w:val="000000"/>
          <w:sz w:val="28"/>
          <w:lang w:val="ru-RU"/>
        </w:rPr>
        <w:t>способностей</w:t>
      </w:r>
      <w:proofErr w:type="gramEnd"/>
      <w:r w:rsidRPr="00C86E85">
        <w:rPr>
          <w:rFonts w:ascii="Times New Roman" w:hAnsi="Times New Roman"/>
          <w:color w:val="000000"/>
          <w:sz w:val="28"/>
          <w:lang w:val="ru-RU"/>
        </w:rPr>
        <w:t xml:space="preserve"> обучающихся к общению в </w:t>
      </w:r>
      <w:proofErr w:type="spellStart"/>
      <w:r w:rsidRPr="00C86E85">
        <w:rPr>
          <w:rFonts w:ascii="Times New Roman" w:hAnsi="Times New Roman"/>
          <w:color w:val="000000"/>
          <w:sz w:val="28"/>
          <w:lang w:val="ru-RU"/>
        </w:rPr>
        <w:t>полиэтничной</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разномировоззренческой</w:t>
      </w:r>
      <w:proofErr w:type="spellEnd"/>
      <w:r w:rsidRPr="00C86E8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14022" w:rsidRPr="00C86E85" w:rsidRDefault="00961AF8">
      <w:pPr>
        <w:spacing w:after="0" w:line="264" w:lineRule="auto"/>
        <w:ind w:left="120"/>
        <w:jc w:val="both"/>
        <w:rPr>
          <w:lang w:val="ru-RU"/>
        </w:rPr>
      </w:pPr>
      <w:r w:rsidRPr="00C86E85">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614022">
      <w:pPr>
        <w:spacing w:after="0" w:line="264" w:lineRule="auto"/>
        <w:ind w:left="120"/>
        <w:jc w:val="both"/>
        <w:rPr>
          <w:lang w:val="ru-RU"/>
        </w:rPr>
      </w:pPr>
      <w:bookmarkStart w:id="4" w:name="block-20949812"/>
      <w:bookmarkEnd w:id="3"/>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СОДЕРЖАНИЕ ОБУЧЕНИЯ</w:t>
      </w:r>
    </w:p>
    <w:p w:rsidR="00614022" w:rsidRPr="00C86E85" w:rsidRDefault="00614022">
      <w:pPr>
        <w:spacing w:after="0" w:line="264" w:lineRule="auto"/>
        <w:ind w:left="120"/>
        <w:jc w:val="both"/>
        <w:rPr>
          <w:lang w:val="ru-RU"/>
        </w:rPr>
      </w:pPr>
    </w:p>
    <w:p w:rsidR="00614022" w:rsidRPr="00C86E85" w:rsidRDefault="00614022">
      <w:pPr>
        <w:spacing w:after="0" w:line="264" w:lineRule="auto"/>
        <w:ind w:left="120"/>
        <w:jc w:val="both"/>
        <w:rPr>
          <w:lang w:val="ru-RU"/>
        </w:rPr>
      </w:pPr>
    </w:p>
    <w:p w:rsidR="00614022" w:rsidRPr="00C86E85" w:rsidRDefault="00961AF8">
      <w:pPr>
        <w:spacing w:after="0" w:line="264" w:lineRule="auto"/>
        <w:ind w:firstLine="600"/>
        <w:jc w:val="both"/>
        <w:rPr>
          <w:lang w:val="ru-RU"/>
        </w:rPr>
      </w:pPr>
      <w:r w:rsidRPr="00C86E85">
        <w:rPr>
          <w:rFonts w:ascii="Times New Roman" w:hAnsi="Times New Roman"/>
          <w:b/>
          <w:color w:val="000000"/>
          <w:sz w:val="28"/>
          <w:lang w:val="ru-RU"/>
        </w:rPr>
        <w:t>Модуль «ОСНОВЫ СВЕТСКОЙ ЭТИКИ»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14022" w:rsidRPr="001D7628" w:rsidRDefault="00961AF8">
      <w:pPr>
        <w:spacing w:after="0" w:line="264" w:lineRule="auto"/>
        <w:ind w:firstLine="600"/>
        <w:jc w:val="both"/>
        <w:rPr>
          <w:rFonts w:ascii="Times New Roman" w:hAnsi="Times New Roman" w:cs="Times New Roman"/>
          <w:lang w:val="ru-RU"/>
        </w:rPr>
      </w:pPr>
      <w:r w:rsidRPr="001D7628">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614022" w:rsidRPr="00C86E85" w:rsidRDefault="00961AF8">
      <w:pPr>
        <w:spacing w:after="0" w:line="264" w:lineRule="auto"/>
        <w:ind w:left="120"/>
        <w:jc w:val="both"/>
        <w:rPr>
          <w:lang w:val="ru-RU"/>
        </w:rPr>
      </w:pPr>
      <w:r w:rsidRPr="00C86E85">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bookmarkStart w:id="5" w:name="_GoBack"/>
      <w:bookmarkEnd w:id="5"/>
    </w:p>
    <w:p w:rsidR="00614022" w:rsidRPr="00C86E85" w:rsidRDefault="00961AF8">
      <w:pPr>
        <w:spacing w:after="0" w:line="264" w:lineRule="auto"/>
        <w:ind w:left="120"/>
        <w:jc w:val="both"/>
        <w:rPr>
          <w:lang w:val="ru-RU"/>
        </w:rPr>
      </w:pPr>
      <w:bookmarkStart w:id="6" w:name="block-20949813"/>
      <w:bookmarkEnd w:id="4"/>
      <w:r w:rsidRPr="00C86E85">
        <w:rPr>
          <w:rFonts w:ascii="Times New Roman" w:hAnsi="Times New Roman"/>
          <w:b/>
          <w:color w:val="000000"/>
          <w:sz w:val="28"/>
          <w:lang w:val="ru-RU"/>
        </w:rPr>
        <w:lastRenderedPageBreak/>
        <w:t xml:space="preserve">ПЛАНИРУЕМЫЕ РЕЗУЛЬТАТЫ ОСВОЕНИЯ ПРОГРАММЫ </w:t>
      </w:r>
    </w:p>
    <w:p w:rsidR="00614022" w:rsidRPr="00C86E85" w:rsidRDefault="00614022">
      <w:pPr>
        <w:spacing w:after="0" w:line="264" w:lineRule="auto"/>
        <w:ind w:left="120"/>
        <w:jc w:val="both"/>
        <w:rPr>
          <w:lang w:val="ru-RU"/>
        </w:rPr>
      </w:pP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 xml:space="preserve">ЛИЧНОСТНЫЕ РЕЗУЛЬТАТЫ </w:t>
      </w:r>
    </w:p>
    <w:p w:rsidR="00614022" w:rsidRPr="00C86E85" w:rsidRDefault="00961AF8">
      <w:pPr>
        <w:spacing w:after="0"/>
        <w:ind w:firstLine="600"/>
        <w:jc w:val="both"/>
        <w:rPr>
          <w:lang w:val="ru-RU"/>
        </w:rPr>
      </w:pPr>
      <w:r w:rsidRPr="00C86E8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14022" w:rsidRDefault="00961AF8">
      <w:pPr>
        <w:numPr>
          <w:ilvl w:val="0"/>
          <w:numId w:val="2"/>
        </w:numPr>
        <w:spacing w:after="0" w:line="264" w:lineRule="auto"/>
        <w:jc w:val="both"/>
      </w:pPr>
      <w:r w:rsidRPr="00C86E8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 xml:space="preserve">формировать национальную и гражданскую </w:t>
      </w:r>
      <w:proofErr w:type="spellStart"/>
      <w:r w:rsidRPr="00C86E85">
        <w:rPr>
          <w:rFonts w:ascii="Times New Roman" w:hAnsi="Times New Roman"/>
          <w:color w:val="000000"/>
          <w:sz w:val="28"/>
          <w:lang w:val="ru-RU"/>
        </w:rPr>
        <w:t>самоидентичность</w:t>
      </w:r>
      <w:proofErr w:type="spellEnd"/>
      <w:r w:rsidRPr="00C86E85">
        <w:rPr>
          <w:rFonts w:ascii="Times New Roman" w:hAnsi="Times New Roman"/>
          <w:color w:val="000000"/>
          <w:sz w:val="28"/>
          <w:lang w:val="ru-RU"/>
        </w:rPr>
        <w:t>, осознавать свою этническую и национальную принадлежность;</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необходимость бережного отношения к материальным и духовным ценностям.</w:t>
      </w:r>
    </w:p>
    <w:p w:rsidR="00614022" w:rsidRDefault="00961AF8">
      <w:pPr>
        <w:spacing w:after="0" w:line="264" w:lineRule="auto"/>
        <w:ind w:left="120"/>
        <w:jc w:val="both"/>
      </w:pPr>
      <w:r>
        <w:rPr>
          <w:rFonts w:ascii="Times New Roman" w:hAnsi="Times New Roman"/>
          <w:b/>
          <w:color w:val="000000"/>
          <w:sz w:val="28"/>
        </w:rPr>
        <w:t>МЕТАПРЕДМЕТНЫЕ РЕЗУЛЬТАТЫ</w:t>
      </w:r>
    </w:p>
    <w:p w:rsidR="00614022" w:rsidRDefault="00614022">
      <w:pPr>
        <w:spacing w:after="0" w:line="264" w:lineRule="auto"/>
        <w:ind w:left="120"/>
        <w:jc w:val="both"/>
      </w:pP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86E8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Универсальные учебные действия</w:t>
      </w:r>
    </w:p>
    <w:p w:rsidR="00614022" w:rsidRPr="00C86E85" w:rsidRDefault="00961AF8">
      <w:pPr>
        <w:spacing w:after="0" w:line="264" w:lineRule="auto"/>
        <w:ind w:firstLine="600"/>
        <w:jc w:val="both"/>
        <w:rPr>
          <w:lang w:val="ru-RU"/>
        </w:rPr>
      </w:pPr>
      <w:r w:rsidRPr="00C86E85">
        <w:rPr>
          <w:rFonts w:ascii="Times New Roman" w:hAnsi="Times New Roman"/>
          <w:b/>
          <w:color w:val="000000"/>
          <w:sz w:val="28"/>
          <w:lang w:val="ru-RU"/>
        </w:rPr>
        <w:t>Познавательные УУД:</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выполнять совместные проектные задания с опорой на предложенные образцы.</w:t>
      </w:r>
    </w:p>
    <w:p w:rsidR="00614022" w:rsidRDefault="00961AF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14022" w:rsidRDefault="00961AF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14022" w:rsidRDefault="00961AF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14022" w:rsidRDefault="00961AF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86E85">
        <w:rPr>
          <w:rFonts w:ascii="Times New Roman" w:hAnsi="Times New Roman"/>
          <w:color w:val="000000"/>
          <w:sz w:val="28"/>
          <w:lang w:val="ru-RU"/>
        </w:rPr>
        <w:t>видеопрезентацией</w:t>
      </w:r>
      <w:proofErr w:type="spellEnd"/>
      <w:r w:rsidRPr="00C86E85">
        <w:rPr>
          <w:rFonts w:ascii="Times New Roman" w:hAnsi="Times New Roman"/>
          <w:color w:val="000000"/>
          <w:sz w:val="28"/>
          <w:lang w:val="ru-RU"/>
        </w:rPr>
        <w:t>.</w:t>
      </w:r>
    </w:p>
    <w:p w:rsidR="00614022" w:rsidRPr="00C86E85" w:rsidRDefault="00614022">
      <w:pPr>
        <w:spacing w:after="0" w:line="264" w:lineRule="auto"/>
        <w:ind w:left="120"/>
        <w:jc w:val="both"/>
        <w:rPr>
          <w:lang w:val="ru-RU"/>
        </w:rPr>
      </w:pP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ПРЕДМЕТНЫЕ РЕЗУЛЬТАТЫ</w:t>
      </w:r>
    </w:p>
    <w:p w:rsidR="00614022" w:rsidRPr="00C86E85" w:rsidRDefault="00614022">
      <w:pPr>
        <w:spacing w:after="0" w:line="264" w:lineRule="auto"/>
        <w:ind w:left="120"/>
        <w:jc w:val="both"/>
        <w:rPr>
          <w:lang w:val="ru-RU"/>
        </w:rPr>
      </w:pP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9"/>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86E85">
        <w:rPr>
          <w:rFonts w:ascii="Times New Roman" w:hAnsi="Times New Roman"/>
          <w:color w:val="000000"/>
          <w:sz w:val="28"/>
          <w:lang w:val="ru-RU"/>
        </w:rPr>
        <w:t>закят</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дуа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зикр</w:t>
      </w:r>
      <w:proofErr w:type="spellEnd"/>
      <w:r w:rsidRPr="00C86E85">
        <w:rPr>
          <w:rFonts w:ascii="Times New Roman" w:hAnsi="Times New Roman"/>
          <w:color w:val="000000"/>
          <w:sz w:val="28"/>
          <w:lang w:val="ru-RU"/>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мечети (</w:t>
      </w:r>
      <w:proofErr w:type="spellStart"/>
      <w:r w:rsidRPr="00C86E85">
        <w:rPr>
          <w:rFonts w:ascii="Times New Roman" w:hAnsi="Times New Roman"/>
          <w:color w:val="000000"/>
          <w:sz w:val="28"/>
          <w:lang w:val="ru-RU"/>
        </w:rPr>
        <w:t>минбар</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михраб</w:t>
      </w:r>
      <w:proofErr w:type="spellEnd"/>
      <w:r w:rsidRPr="00C86E85">
        <w:rPr>
          <w:rFonts w:ascii="Times New Roman" w:hAnsi="Times New Roman"/>
          <w:color w:val="000000"/>
          <w:sz w:val="28"/>
          <w:lang w:val="ru-RU"/>
        </w:rPr>
        <w:t>), нормах поведения в мечети, общения с верующими и служителями ислама;</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86E85">
        <w:rPr>
          <w:rFonts w:ascii="Times New Roman" w:hAnsi="Times New Roman"/>
          <w:color w:val="000000"/>
          <w:sz w:val="28"/>
          <w:lang w:val="ru-RU"/>
        </w:rPr>
        <w:t>Маулид</w:t>
      </w:r>
      <w:proofErr w:type="spellEnd"/>
      <w:r w:rsidRPr="00C86E85">
        <w:rPr>
          <w:rFonts w:ascii="Times New Roman" w:hAnsi="Times New Roman"/>
          <w:color w:val="000000"/>
          <w:sz w:val="28"/>
          <w:lang w:val="ru-RU"/>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14022" w:rsidRDefault="00961AF8">
      <w:pPr>
        <w:numPr>
          <w:ilvl w:val="0"/>
          <w:numId w:val="10"/>
        </w:numPr>
        <w:spacing w:after="0" w:line="264" w:lineRule="auto"/>
        <w:jc w:val="both"/>
      </w:pPr>
      <w:r w:rsidRPr="00C86E8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86E85">
        <w:rPr>
          <w:rFonts w:ascii="Times New Roman" w:hAnsi="Times New Roman"/>
          <w:color w:val="000000"/>
          <w:sz w:val="28"/>
          <w:lang w:val="ru-RU"/>
        </w:rPr>
        <w:t>неблагие</w:t>
      </w:r>
      <w:proofErr w:type="spellEnd"/>
      <w:r w:rsidRPr="00C86E8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86E8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86E85">
        <w:rPr>
          <w:rFonts w:ascii="Times New Roman" w:hAnsi="Times New Roman"/>
          <w:color w:val="000000"/>
          <w:sz w:val="28"/>
          <w:lang w:val="ru-RU"/>
        </w:rPr>
        <w:t>буддах</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бодхисаттвах</w:t>
      </w:r>
      <w:proofErr w:type="spellEnd"/>
      <w:r w:rsidRPr="00C86E85">
        <w:rPr>
          <w:rFonts w:ascii="Times New Roman" w:hAnsi="Times New Roman"/>
          <w:color w:val="000000"/>
          <w:sz w:val="28"/>
          <w:lang w:val="ru-RU"/>
        </w:rPr>
        <w:t xml:space="preserve">, Вселенной, человеке, обществе, </w:t>
      </w:r>
      <w:proofErr w:type="spellStart"/>
      <w:r w:rsidRPr="00C86E85">
        <w:rPr>
          <w:rFonts w:ascii="Times New Roman" w:hAnsi="Times New Roman"/>
          <w:color w:val="000000"/>
          <w:sz w:val="28"/>
          <w:lang w:val="ru-RU"/>
        </w:rPr>
        <w:t>сангхе</w:t>
      </w:r>
      <w:proofErr w:type="spellEnd"/>
      <w:r w:rsidRPr="00C86E8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праздниках в буддизме, аскезе;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буддийской традиции;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11"/>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86E8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рассказывать о священных текстах иудаизма – Торе и </w:t>
      </w:r>
      <w:proofErr w:type="spellStart"/>
      <w:r w:rsidRPr="00C86E85">
        <w:rPr>
          <w:rFonts w:ascii="Times New Roman" w:hAnsi="Times New Roman"/>
          <w:color w:val="000000"/>
          <w:sz w:val="28"/>
          <w:lang w:val="ru-RU"/>
        </w:rPr>
        <w:t>Танахе</w:t>
      </w:r>
      <w:proofErr w:type="spellEnd"/>
      <w:r w:rsidRPr="00C86E85">
        <w:rPr>
          <w:rFonts w:ascii="Times New Roman" w:hAnsi="Times New Roman"/>
          <w:color w:val="000000"/>
          <w:sz w:val="28"/>
          <w:lang w:val="ru-RU"/>
        </w:rPr>
        <w:t>, о Талмуде, произведениях выдающихся деятелей иудаизма, богослужениях, молитвах;</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86E85">
        <w:rPr>
          <w:rFonts w:ascii="Times New Roman" w:hAnsi="Times New Roman"/>
          <w:color w:val="000000"/>
          <w:sz w:val="28"/>
          <w:lang w:val="ru-RU"/>
        </w:rPr>
        <w:t>Рош</w:t>
      </w:r>
      <w:proofErr w:type="spellEnd"/>
      <w:r w:rsidRPr="00C86E85">
        <w:rPr>
          <w:rFonts w:ascii="Times New Roman" w:hAnsi="Times New Roman"/>
          <w:color w:val="000000"/>
          <w:sz w:val="28"/>
          <w:lang w:val="ru-RU"/>
        </w:rPr>
        <w:t>-а-</w:t>
      </w:r>
      <w:proofErr w:type="spellStart"/>
      <w:r w:rsidRPr="00C86E85">
        <w:rPr>
          <w:rFonts w:ascii="Times New Roman" w:hAnsi="Times New Roman"/>
          <w:color w:val="000000"/>
          <w:sz w:val="28"/>
          <w:lang w:val="ru-RU"/>
        </w:rPr>
        <w:t>Шана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Йом-Киппур</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Суккот</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Песах</w:t>
      </w:r>
      <w:proofErr w:type="spellEnd"/>
      <w:r w:rsidRPr="00C86E85">
        <w:rPr>
          <w:rFonts w:ascii="Times New Roman" w:hAnsi="Times New Roman"/>
          <w:color w:val="000000"/>
          <w:sz w:val="28"/>
          <w:lang w:val="ru-RU"/>
        </w:rPr>
        <w:t>), постах, назначении поста;</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86E85">
        <w:rPr>
          <w:rFonts w:ascii="Times New Roman" w:hAnsi="Times New Roman"/>
          <w:color w:val="000000"/>
          <w:sz w:val="28"/>
          <w:lang w:val="ru-RU"/>
        </w:rPr>
        <w:t>магендовид</w:t>
      </w:r>
      <w:proofErr w:type="spellEnd"/>
      <w:r w:rsidRPr="00C86E85">
        <w:rPr>
          <w:rFonts w:ascii="Times New Roman" w:hAnsi="Times New Roman"/>
          <w:color w:val="000000"/>
          <w:sz w:val="28"/>
          <w:lang w:val="ru-RU"/>
        </w:rPr>
        <w:t>) и значение в еврейской культуре;</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14022" w:rsidRDefault="00961AF8">
      <w:pPr>
        <w:numPr>
          <w:ilvl w:val="0"/>
          <w:numId w:val="12"/>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86E85">
        <w:rPr>
          <w:rFonts w:ascii="Times New Roman" w:hAnsi="Times New Roman"/>
          <w:color w:val="000000"/>
          <w:sz w:val="28"/>
          <w:lang w:val="ru-RU"/>
        </w:rPr>
        <w:t>Трипитака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Ганджур</w:t>
      </w:r>
      <w:proofErr w:type="spellEnd"/>
      <w:r w:rsidRPr="00C86E8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86E85">
        <w:rPr>
          <w:rFonts w:ascii="Times New Roman" w:hAnsi="Times New Roman"/>
          <w:color w:val="000000"/>
          <w:sz w:val="28"/>
          <w:lang w:val="ru-RU"/>
        </w:rPr>
        <w:t>танкопись</w:t>
      </w:r>
      <w:proofErr w:type="spellEnd"/>
      <w:r w:rsidRPr="00C86E8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13"/>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86E8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14022" w:rsidRDefault="00961AF8">
      <w:pPr>
        <w:numPr>
          <w:ilvl w:val="0"/>
          <w:numId w:val="14"/>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961AF8">
      <w:pPr>
        <w:spacing w:after="0"/>
        <w:ind w:left="120"/>
        <w:rPr>
          <w:lang w:val="ru-RU"/>
        </w:rPr>
      </w:pPr>
      <w:bookmarkStart w:id="7" w:name="block-20949808"/>
      <w:bookmarkEnd w:id="6"/>
      <w:r w:rsidRPr="00C86E85">
        <w:rPr>
          <w:rFonts w:ascii="Times New Roman" w:hAnsi="Times New Roman"/>
          <w:b/>
          <w:color w:val="000000"/>
          <w:sz w:val="28"/>
          <w:lang w:val="ru-RU"/>
        </w:rPr>
        <w:lastRenderedPageBreak/>
        <w:t xml:space="preserve"> ТЕМАТИЧЕСКОЕ ПЛАНИРОВАНИЕ </w:t>
      </w:r>
    </w:p>
    <w:p w:rsidR="00614022" w:rsidRPr="00967153" w:rsidRDefault="00961AF8">
      <w:pPr>
        <w:spacing w:after="0"/>
        <w:ind w:left="120"/>
        <w:rPr>
          <w:lang w:val="ru-RU"/>
        </w:rPr>
      </w:pPr>
      <w:bookmarkStart w:id="8" w:name="block-20949819"/>
      <w:bookmarkEnd w:id="7"/>
      <w:r w:rsidRPr="00967153">
        <w:rPr>
          <w:rFonts w:ascii="Times New Roman" w:hAnsi="Times New Roman"/>
          <w:b/>
          <w:color w:val="000000"/>
          <w:sz w:val="28"/>
          <w:lang w:val="ru-RU"/>
        </w:rPr>
        <w:t xml:space="preserve">МОДУЛЬ "ОСНОВЫ СВЕТСКОЙ ЭТИКИ"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5485"/>
        <w:gridCol w:w="1363"/>
        <w:gridCol w:w="1841"/>
        <w:gridCol w:w="1910"/>
        <w:gridCol w:w="3135"/>
      </w:tblGrid>
      <w:tr w:rsidR="00614022" w:rsidTr="00A31BD9">
        <w:trPr>
          <w:trHeight w:val="144"/>
          <w:tblCellSpacing w:w="20" w:type="nil"/>
        </w:trPr>
        <w:tc>
          <w:tcPr>
            <w:tcW w:w="978" w:type="dxa"/>
            <w:vMerge w:val="restart"/>
            <w:tcMar>
              <w:top w:w="50" w:type="dxa"/>
              <w:left w:w="100" w:type="dxa"/>
            </w:tcMar>
            <w:vAlign w:val="center"/>
          </w:tcPr>
          <w:p w:rsidR="00614022" w:rsidRDefault="00961AF8">
            <w:pPr>
              <w:spacing w:after="0"/>
              <w:ind w:left="135"/>
            </w:pPr>
            <w:r>
              <w:rPr>
                <w:rFonts w:ascii="Times New Roman" w:hAnsi="Times New Roman"/>
                <w:b/>
                <w:color w:val="000000"/>
                <w:sz w:val="24"/>
              </w:rPr>
              <w:t xml:space="preserve">№ п/п </w:t>
            </w:r>
          </w:p>
          <w:p w:rsidR="00614022" w:rsidRDefault="00614022">
            <w:pPr>
              <w:spacing w:after="0"/>
              <w:ind w:left="135"/>
            </w:pPr>
          </w:p>
        </w:tc>
        <w:tc>
          <w:tcPr>
            <w:tcW w:w="5485" w:type="dxa"/>
            <w:vMerge w:val="restart"/>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4022" w:rsidRDefault="00614022">
            <w:pPr>
              <w:spacing w:after="0"/>
              <w:ind w:left="135"/>
            </w:pPr>
          </w:p>
        </w:tc>
        <w:tc>
          <w:tcPr>
            <w:tcW w:w="0" w:type="auto"/>
            <w:gridSpan w:val="3"/>
            <w:tcMar>
              <w:top w:w="50" w:type="dxa"/>
              <w:left w:w="100" w:type="dxa"/>
            </w:tcMar>
            <w:vAlign w:val="center"/>
          </w:tcPr>
          <w:p w:rsidR="00614022" w:rsidRDefault="00961A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16" w:type="dxa"/>
            <w:vMerge w:val="restart"/>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4022" w:rsidRDefault="00614022">
            <w:pPr>
              <w:spacing w:after="0"/>
              <w:ind w:left="135"/>
            </w:pPr>
          </w:p>
        </w:tc>
      </w:tr>
      <w:tr w:rsidR="00614022" w:rsidTr="00A31BD9">
        <w:trPr>
          <w:trHeight w:val="144"/>
          <w:tblCellSpacing w:w="20" w:type="nil"/>
        </w:trPr>
        <w:tc>
          <w:tcPr>
            <w:tcW w:w="978" w:type="dxa"/>
            <w:vMerge/>
            <w:tcBorders>
              <w:top w:val="nil"/>
            </w:tcBorders>
            <w:tcMar>
              <w:top w:w="50" w:type="dxa"/>
              <w:left w:w="100" w:type="dxa"/>
            </w:tcMar>
          </w:tcPr>
          <w:p w:rsidR="00614022" w:rsidRDefault="00614022"/>
        </w:tc>
        <w:tc>
          <w:tcPr>
            <w:tcW w:w="5485" w:type="dxa"/>
            <w:vMerge/>
            <w:tcBorders>
              <w:top w:val="nil"/>
            </w:tcBorders>
            <w:tcMar>
              <w:top w:w="50" w:type="dxa"/>
              <w:left w:w="100" w:type="dxa"/>
            </w:tcMar>
          </w:tcPr>
          <w:p w:rsidR="00614022" w:rsidRDefault="00614022"/>
        </w:tc>
        <w:tc>
          <w:tcPr>
            <w:tcW w:w="1363"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4022" w:rsidRDefault="00614022">
            <w:pPr>
              <w:spacing w:after="0"/>
              <w:ind w:left="135"/>
            </w:pPr>
          </w:p>
        </w:tc>
        <w:tc>
          <w:tcPr>
            <w:tcW w:w="1841"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4022" w:rsidRDefault="00614022">
            <w:pPr>
              <w:spacing w:after="0"/>
              <w:ind w:left="135"/>
            </w:pPr>
          </w:p>
        </w:tc>
        <w:tc>
          <w:tcPr>
            <w:tcW w:w="1910"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4022" w:rsidRDefault="00614022">
            <w:pPr>
              <w:spacing w:after="0"/>
              <w:ind w:left="135"/>
            </w:pPr>
          </w:p>
        </w:tc>
        <w:tc>
          <w:tcPr>
            <w:tcW w:w="2316" w:type="dxa"/>
            <w:vMerge/>
            <w:tcBorders>
              <w:top w:val="nil"/>
            </w:tcBorders>
            <w:tcMar>
              <w:top w:w="50" w:type="dxa"/>
              <w:left w:w="100" w:type="dxa"/>
            </w:tcMar>
          </w:tcPr>
          <w:p w:rsidR="00614022" w:rsidRDefault="00614022"/>
        </w:tc>
      </w:tr>
      <w:tr w:rsidR="00614022"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1</w:t>
            </w:r>
          </w:p>
        </w:tc>
        <w:tc>
          <w:tcPr>
            <w:tcW w:w="5485" w:type="dxa"/>
            <w:tcMar>
              <w:top w:w="50" w:type="dxa"/>
              <w:left w:w="100" w:type="dxa"/>
            </w:tcMar>
            <w:vAlign w:val="center"/>
          </w:tcPr>
          <w:p w:rsidR="00614022" w:rsidRDefault="00961AF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63" w:type="dxa"/>
            <w:tcMar>
              <w:top w:w="50" w:type="dxa"/>
              <w:left w:w="100" w:type="dxa"/>
            </w:tcMar>
            <w:vAlign w:val="center"/>
          </w:tcPr>
          <w:p w:rsidR="00614022" w:rsidRDefault="00961A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553E24" w:rsidRDefault="00553E24" w:rsidP="00553E24">
            <w:r w:rsidRPr="00553E24">
              <w:t>http://school-collection.edu</w:t>
            </w:r>
            <w:r w:rsidRPr="00553E24">
              <w:cr/>
            </w:r>
          </w:p>
          <w:p w:rsidR="00614022" w:rsidRDefault="00614022">
            <w:pPr>
              <w:spacing w:after="0"/>
              <w:ind w:left="135"/>
            </w:pPr>
          </w:p>
        </w:tc>
      </w:tr>
      <w:tr w:rsidR="00614022" w:rsidTr="00A31BD9">
        <w:trPr>
          <w:trHeight w:val="1927"/>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2</w:t>
            </w:r>
          </w:p>
        </w:tc>
        <w:tc>
          <w:tcPr>
            <w:tcW w:w="5485" w:type="dxa"/>
            <w:tcMar>
              <w:top w:w="50" w:type="dxa"/>
              <w:left w:w="100" w:type="dxa"/>
            </w:tcMar>
            <w:vAlign w:val="center"/>
          </w:tcPr>
          <w:p w:rsidR="00614022" w:rsidRPr="00C86E85" w:rsidRDefault="00961AF8" w:rsidP="00553E24">
            <w:pPr>
              <w:spacing w:after="0"/>
              <w:rPr>
                <w:lang w:val="ru-RU"/>
              </w:rPr>
            </w:pPr>
            <w:r w:rsidRPr="00C86E85">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63" w:type="dxa"/>
            <w:tcMar>
              <w:top w:w="50" w:type="dxa"/>
              <w:left w:w="100" w:type="dxa"/>
            </w:tcMar>
            <w:vAlign w:val="center"/>
          </w:tcPr>
          <w:p w:rsidR="00614022" w:rsidRDefault="00961AF8">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446356" w:rsidRDefault="00553E24" w:rsidP="00553E24">
            <w:pPr>
              <w:pStyle w:val="ae"/>
              <w:spacing w:before="0" w:beforeAutospacing="0" w:after="0" w:afterAutospacing="0"/>
              <w:rPr>
                <w:color w:val="000000"/>
              </w:rPr>
            </w:pPr>
            <w:r w:rsidRPr="00553E24">
              <w:t>http://school-collection.edu</w:t>
            </w:r>
            <w:r w:rsidRPr="00553E24">
              <w:cr/>
            </w:r>
            <w:r w:rsidRPr="00446356">
              <w:rPr>
                <w:color w:val="000000"/>
              </w:rPr>
              <w:t xml:space="preserve"> Библиотека </w:t>
            </w:r>
          </w:p>
          <w:p w:rsidR="00553E24" w:rsidRPr="00446356" w:rsidRDefault="00553E24" w:rsidP="00553E24">
            <w:pPr>
              <w:pStyle w:val="ae"/>
              <w:spacing w:before="0" w:beforeAutospacing="0" w:after="0" w:afterAutospacing="0"/>
            </w:pPr>
            <w:r w:rsidRPr="00446356">
              <w:rPr>
                <w:color w:val="000000"/>
              </w:rPr>
              <w:t>ЦОК</w:t>
            </w:r>
          </w:p>
          <w:p w:rsidR="00553E24" w:rsidRPr="00446356" w:rsidRDefault="001D7628" w:rsidP="00553E24">
            <w:pPr>
              <w:pStyle w:val="ae"/>
              <w:spacing w:before="0" w:beforeAutospacing="0" w:after="0" w:afterAutospacing="0"/>
              <w:rPr>
                <w:color w:val="000000"/>
              </w:rPr>
            </w:pPr>
            <w:hyperlink r:id="rId5" w:history="1">
              <w:r w:rsidR="00553E24" w:rsidRPr="00446356">
                <w:rPr>
                  <w:rStyle w:val="ab"/>
                  <w:rFonts w:eastAsiaTheme="majorEastAsia"/>
                </w:rPr>
                <w:t>https://m.edsoo.ru/7f410de8</w:t>
              </w:r>
            </w:hyperlink>
          </w:p>
          <w:p w:rsidR="00614022" w:rsidRDefault="00614022" w:rsidP="00553E24">
            <w:pPr>
              <w:spacing w:after="0"/>
            </w:pPr>
          </w:p>
        </w:tc>
      </w:tr>
      <w:tr w:rsidR="00614022" w:rsidRPr="001D7628"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3</w:t>
            </w:r>
          </w:p>
        </w:tc>
        <w:tc>
          <w:tcPr>
            <w:tcW w:w="5485" w:type="dxa"/>
            <w:tcMar>
              <w:top w:w="50" w:type="dxa"/>
              <w:left w:w="100" w:type="dxa"/>
            </w:tcMar>
            <w:vAlign w:val="center"/>
          </w:tcPr>
          <w:p w:rsidR="00614022" w:rsidRPr="00C86E85" w:rsidRDefault="00961AF8">
            <w:pPr>
              <w:spacing w:after="0"/>
              <w:ind w:left="135"/>
              <w:rPr>
                <w:lang w:val="ru-RU"/>
              </w:rPr>
            </w:pPr>
            <w:r w:rsidRPr="00C86E8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63" w:type="dxa"/>
            <w:tcMar>
              <w:top w:w="50" w:type="dxa"/>
              <w:left w:w="100" w:type="dxa"/>
            </w:tcMar>
            <w:vAlign w:val="center"/>
          </w:tcPr>
          <w:p w:rsidR="00614022" w:rsidRDefault="00961AF8">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967153" w:rsidRDefault="00553E24" w:rsidP="00553E24">
            <w:pPr>
              <w:spacing w:after="0"/>
              <w:ind w:left="135"/>
              <w:rPr>
                <w:lang w:val="ru-RU"/>
              </w:rPr>
            </w:pPr>
            <w:r w:rsidRPr="00967153">
              <w:rPr>
                <w:lang w:val="ru-RU"/>
              </w:rPr>
              <w:t xml:space="preserve">Библиотека </w:t>
            </w:r>
          </w:p>
          <w:p w:rsidR="00553E24" w:rsidRPr="00967153" w:rsidRDefault="00553E24" w:rsidP="00553E24">
            <w:pPr>
              <w:spacing w:after="0"/>
              <w:ind w:left="135"/>
              <w:rPr>
                <w:lang w:val="ru-RU"/>
              </w:rPr>
            </w:pPr>
            <w:r w:rsidRPr="00967153">
              <w:rPr>
                <w:lang w:val="ru-RU"/>
              </w:rPr>
              <w:t>ЦОК</w:t>
            </w:r>
          </w:p>
          <w:p w:rsidR="00614022" w:rsidRPr="00967153" w:rsidRDefault="00553E24" w:rsidP="00553E24">
            <w:pPr>
              <w:spacing w:after="0"/>
              <w:ind w:left="135"/>
              <w:rPr>
                <w:lang w:val="ru-RU"/>
              </w:rPr>
            </w:pPr>
            <w:r>
              <w:t>https</w:t>
            </w:r>
            <w:r w:rsidRPr="00967153">
              <w:rPr>
                <w:lang w:val="ru-RU"/>
              </w:rPr>
              <w:t>://</w:t>
            </w:r>
            <w:r>
              <w:t>m</w:t>
            </w:r>
            <w:r w:rsidRPr="00967153">
              <w:rPr>
                <w:lang w:val="ru-RU"/>
              </w:rPr>
              <w:t>.</w:t>
            </w:r>
            <w:proofErr w:type="spellStart"/>
            <w:r>
              <w:t>edsoo</w:t>
            </w:r>
            <w:proofErr w:type="spellEnd"/>
            <w:r w:rsidRPr="00967153">
              <w:rPr>
                <w:lang w:val="ru-RU"/>
              </w:rPr>
              <w:t>.</w:t>
            </w:r>
            <w:proofErr w:type="spellStart"/>
            <w:r>
              <w:t>ru</w:t>
            </w:r>
            <w:proofErr w:type="spellEnd"/>
            <w:r w:rsidRPr="00967153">
              <w:rPr>
                <w:lang w:val="ru-RU"/>
              </w:rPr>
              <w:t>/7</w:t>
            </w:r>
            <w:r>
              <w:t>f</w:t>
            </w:r>
            <w:r w:rsidRPr="00967153">
              <w:rPr>
                <w:lang w:val="ru-RU"/>
              </w:rPr>
              <w:t>410</w:t>
            </w:r>
            <w:r>
              <w:t>de</w:t>
            </w:r>
            <w:r w:rsidRPr="00967153">
              <w:rPr>
                <w:lang w:val="ru-RU"/>
              </w:rPr>
              <w:t>8</w:t>
            </w:r>
          </w:p>
        </w:tc>
      </w:tr>
      <w:tr w:rsidR="00614022" w:rsidRPr="001D7628"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4</w:t>
            </w:r>
          </w:p>
        </w:tc>
        <w:tc>
          <w:tcPr>
            <w:tcW w:w="5485" w:type="dxa"/>
            <w:tcMar>
              <w:top w:w="50" w:type="dxa"/>
              <w:left w:w="100" w:type="dxa"/>
            </w:tcMar>
            <w:vAlign w:val="center"/>
          </w:tcPr>
          <w:p w:rsidR="00614022" w:rsidRDefault="00961AF8">
            <w:pPr>
              <w:spacing w:after="0"/>
              <w:ind w:left="135"/>
            </w:pPr>
            <w:r w:rsidRPr="00C86E85">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63" w:type="dxa"/>
            <w:tcMar>
              <w:top w:w="50" w:type="dxa"/>
              <w:left w:w="100" w:type="dxa"/>
            </w:tcMar>
            <w:vAlign w:val="center"/>
          </w:tcPr>
          <w:p w:rsidR="00614022" w:rsidRDefault="00961AF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446356" w:rsidRDefault="00553E24" w:rsidP="00553E24">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553E24">
            <w:pPr>
              <w:pStyle w:val="ae"/>
              <w:spacing w:before="0" w:beforeAutospacing="0" w:after="0" w:afterAutospacing="0"/>
            </w:pPr>
            <w:r w:rsidRPr="00446356">
              <w:rPr>
                <w:color w:val="000000"/>
              </w:rPr>
              <w:t>ЦОК</w:t>
            </w:r>
          </w:p>
          <w:p w:rsidR="00553E24" w:rsidRPr="00446356" w:rsidRDefault="001D7628" w:rsidP="00553E24">
            <w:pPr>
              <w:pStyle w:val="ae"/>
              <w:spacing w:before="0" w:beforeAutospacing="0" w:after="0" w:afterAutospacing="0"/>
              <w:rPr>
                <w:color w:val="000000"/>
              </w:rPr>
            </w:pPr>
            <w:hyperlink r:id="rId6" w:history="1">
              <w:r w:rsidR="00553E24" w:rsidRPr="00446356">
                <w:rPr>
                  <w:rStyle w:val="ab"/>
                  <w:rFonts w:eastAsiaTheme="majorEastAsia"/>
                </w:rPr>
                <w:t>https://m.edsoo.ru/7f410de8</w:t>
              </w:r>
            </w:hyperlink>
          </w:p>
          <w:p w:rsidR="00614022" w:rsidRPr="00553E24" w:rsidRDefault="00614022">
            <w:pPr>
              <w:spacing w:after="0"/>
              <w:ind w:left="135"/>
              <w:rPr>
                <w:lang w:val="ru-RU"/>
              </w:rPr>
            </w:pP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5</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Праздники как одна из форм исторической памяти</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6</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Семейные ценности. Этика семейных отношений</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7</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Трудовая мораль. Нравственные традиции предпринимательства</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lastRenderedPageBreak/>
              <w:t>8</w:t>
            </w:r>
          </w:p>
        </w:tc>
        <w:tc>
          <w:tcPr>
            <w:tcW w:w="5485" w:type="dxa"/>
            <w:tcMar>
              <w:top w:w="50" w:type="dxa"/>
              <w:left w:w="100" w:type="dxa"/>
            </w:tcMar>
            <w:vAlign w:val="center"/>
          </w:tcPr>
          <w:p w:rsidR="00A31BD9" w:rsidRDefault="00A31BD9" w:rsidP="00A31BD9">
            <w:pPr>
              <w:spacing w:after="0"/>
              <w:ind w:left="135"/>
            </w:pPr>
            <w:r w:rsidRPr="00C86E85">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363"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9</w:t>
            </w:r>
          </w:p>
        </w:tc>
        <w:tc>
          <w:tcPr>
            <w:tcW w:w="5485" w:type="dxa"/>
            <w:tcMar>
              <w:top w:w="50" w:type="dxa"/>
              <w:left w:w="100" w:type="dxa"/>
            </w:tcMar>
            <w:vAlign w:val="center"/>
          </w:tcPr>
          <w:p w:rsidR="00A31BD9" w:rsidRDefault="00A31BD9" w:rsidP="00A31BD9">
            <w:pPr>
              <w:spacing w:after="0"/>
              <w:ind w:left="135"/>
            </w:pPr>
            <w:proofErr w:type="spellStart"/>
            <w:r>
              <w:rPr>
                <w:rFonts w:ascii="Times New Roman" w:hAnsi="Times New Roman"/>
                <w:color w:val="000000"/>
                <w:sz w:val="24"/>
              </w:rPr>
              <w:t>Этикет</w:t>
            </w:r>
            <w:proofErr w:type="spellEnd"/>
          </w:p>
        </w:tc>
        <w:tc>
          <w:tcPr>
            <w:tcW w:w="1363"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tcPr>
          <w:p w:rsidR="00A31BD9" w:rsidRDefault="00A31BD9" w:rsidP="00A31BD9"/>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10</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tcPr>
          <w:p w:rsidR="00A31BD9" w:rsidRDefault="00A31BD9" w:rsidP="00A31BD9"/>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6463" w:type="dxa"/>
            <w:gridSpan w:val="2"/>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ОБЩЕЕ КОЛИЧЕСТВО ЧАСОВ ПО ПРОГРАММЕ</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0 </w:t>
            </w: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bl>
    <w:p w:rsidR="00614022" w:rsidRDefault="00614022">
      <w:pPr>
        <w:sectPr w:rsidR="00614022">
          <w:pgSz w:w="16383" w:h="11906" w:orient="landscape"/>
          <w:pgMar w:top="1134" w:right="850" w:bottom="1134" w:left="1701" w:header="720" w:footer="720" w:gutter="0"/>
          <w:cols w:space="720"/>
        </w:sectPr>
      </w:pPr>
    </w:p>
    <w:p w:rsidR="00553E24" w:rsidRDefault="00553E24" w:rsidP="00553E24">
      <w:pPr>
        <w:spacing w:after="0"/>
        <w:ind w:left="120"/>
        <w:rPr>
          <w:rFonts w:ascii="Times New Roman" w:hAnsi="Times New Roman"/>
          <w:b/>
          <w:color w:val="000000"/>
          <w:sz w:val="28"/>
        </w:rPr>
      </w:pPr>
    </w:p>
    <w:p w:rsidR="00553E24" w:rsidRDefault="00553E24" w:rsidP="00553E24">
      <w:pPr>
        <w:spacing w:after="0"/>
        <w:ind w:left="120"/>
      </w:pPr>
      <w:r>
        <w:rPr>
          <w:rFonts w:ascii="Times New Roman" w:hAnsi="Times New Roman"/>
          <w:b/>
          <w:color w:val="000000"/>
          <w:sz w:val="28"/>
        </w:rPr>
        <w:t xml:space="preserve"> ПОУРОЧНОЕ ПЛАНИРОВАНИЕ </w:t>
      </w:r>
    </w:p>
    <w:p w:rsidR="00553E24" w:rsidRDefault="00553E24" w:rsidP="00553E24">
      <w:pPr>
        <w:spacing w:after="0"/>
        <w:ind w:left="120"/>
        <w:rPr>
          <w:rFonts w:ascii="Times New Roman" w:hAnsi="Times New Roman"/>
          <w:b/>
          <w:color w:val="000000"/>
          <w:sz w:val="28"/>
        </w:rPr>
      </w:pPr>
      <w:r>
        <w:rPr>
          <w:rFonts w:ascii="Times New Roman" w:hAnsi="Times New Roman"/>
          <w:b/>
          <w:color w:val="000000"/>
          <w:sz w:val="28"/>
        </w:rPr>
        <w:t xml:space="preserve"> 4 КЛАСС </w:t>
      </w:r>
    </w:p>
    <w:tbl>
      <w:tblPr>
        <w:tblW w:w="15450" w:type="dxa"/>
        <w:tblInd w:w="6" w:type="dxa"/>
        <w:tblLayout w:type="fixed"/>
        <w:tblLook w:val="04A0" w:firstRow="1" w:lastRow="0" w:firstColumn="1" w:lastColumn="0" w:noHBand="0" w:noVBand="1"/>
      </w:tblPr>
      <w:tblGrid>
        <w:gridCol w:w="1133"/>
        <w:gridCol w:w="3969"/>
        <w:gridCol w:w="1701"/>
        <w:gridCol w:w="1701"/>
        <w:gridCol w:w="1843"/>
        <w:gridCol w:w="1701"/>
        <w:gridCol w:w="3402"/>
      </w:tblGrid>
      <w:tr w:rsidR="00553E24" w:rsidTr="00712A2A">
        <w:trPr>
          <w:trHeight w:hRule="exact" w:val="492"/>
        </w:trPr>
        <w:tc>
          <w:tcPr>
            <w:tcW w:w="113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9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52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E24" w:rsidRDefault="00553E24" w:rsidP="00712A2A">
            <w:pPr>
              <w:autoSpaceDE w:val="0"/>
              <w:autoSpaceDN w:val="0"/>
              <w:spacing w:before="98" w:after="0" w:line="262" w:lineRule="auto"/>
              <w:ind w:left="72" w:right="144"/>
            </w:pPr>
          </w:p>
        </w:tc>
      </w:tr>
      <w:tr w:rsidR="00553E24" w:rsidTr="00712A2A">
        <w:trPr>
          <w:trHeight w:hRule="exact" w:val="828"/>
        </w:trPr>
        <w:tc>
          <w:tcPr>
            <w:tcW w:w="1133"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3969"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701"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3402"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Россия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наша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Родина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1D7628" w:rsidP="00712A2A">
            <w:pPr>
              <w:rPr>
                <w:rFonts w:ascii="Times New Roman" w:hAnsi="Times New Roman" w:cs="Times New Roman"/>
                <w:color w:val="000000"/>
                <w:sz w:val="24"/>
                <w:szCs w:val="24"/>
                <w:shd w:val="clear" w:color="auto" w:fill="FFFFFF"/>
              </w:rPr>
            </w:pPr>
            <w:hyperlink r:id="rId7"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Tr="00712A2A">
        <w:trPr>
          <w:trHeight w:hRule="exact" w:val="1164"/>
        </w:trPr>
        <w:tc>
          <w:tcPr>
            <w:tcW w:w="113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2.</w:t>
            </w:r>
          </w:p>
        </w:tc>
        <w:tc>
          <w:tcPr>
            <w:tcW w:w="3969"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432"/>
            </w:pPr>
            <w:proofErr w:type="spellStart"/>
            <w:r>
              <w:rPr>
                <w:rFonts w:ascii="Times New Roman" w:eastAsia="Times New Roman" w:hAnsi="Times New Roman"/>
                <w:color w:val="000000"/>
                <w:sz w:val="24"/>
              </w:rPr>
              <w:t>Духовные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ценностичеловечества</w:t>
            </w:r>
            <w:proofErr w:type="spellEnd"/>
            <w:r>
              <w:rPr>
                <w:rFonts w:ascii="Times New Roman" w:eastAsia="Times New Roman" w:hAnsi="Times New Roman"/>
                <w:color w:val="000000"/>
                <w:sz w:val="24"/>
              </w:rPr>
              <w:t>.</w:t>
            </w:r>
          </w:p>
          <w:p w:rsidR="00553E24" w:rsidRDefault="00553E24" w:rsidP="00712A2A">
            <w:pPr>
              <w:autoSpaceDE w:val="0"/>
              <w:autoSpaceDN w:val="0"/>
              <w:spacing w:before="72" w:after="0" w:line="230" w:lineRule="auto"/>
              <w:ind w:left="72"/>
            </w:pPr>
            <w:proofErr w:type="spellStart"/>
            <w:r>
              <w:rPr>
                <w:rFonts w:ascii="Times New Roman" w:eastAsia="Times New Roman" w:hAnsi="Times New Roman"/>
                <w:color w:val="000000"/>
                <w:sz w:val="24"/>
              </w:rPr>
              <w:t>Культура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Религия</w:t>
            </w:r>
            <w:proofErr w:type="spellEnd"/>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Pr="009F4CA8" w:rsidRDefault="00553E24" w:rsidP="00712A2A">
            <w:pPr>
              <w:rPr>
                <w:rFonts w:ascii="Times New Roman" w:hAnsi="Times New Roman" w:cs="Times New Roman"/>
                <w:color w:val="000000"/>
                <w:sz w:val="24"/>
                <w:szCs w:val="24"/>
                <w:shd w:val="clear" w:color="auto" w:fill="FFFFFF"/>
              </w:rPr>
            </w:pPr>
          </w:p>
        </w:tc>
      </w:tr>
      <w:tr w:rsidR="00553E24" w:rsidTr="00712A2A">
        <w:trPr>
          <w:trHeight w:hRule="exact" w:val="494"/>
        </w:trPr>
        <w:tc>
          <w:tcPr>
            <w:tcW w:w="113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3.</w:t>
            </w:r>
          </w:p>
        </w:tc>
        <w:tc>
          <w:tcPr>
            <w:tcW w:w="3969"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 xml:space="preserve">О </w:t>
            </w:r>
            <w:proofErr w:type="spellStart"/>
            <w:r>
              <w:rPr>
                <w:rFonts w:ascii="Times New Roman" w:eastAsia="Times New Roman" w:hAnsi="Times New Roman"/>
                <w:color w:val="000000"/>
                <w:sz w:val="24"/>
              </w:rPr>
              <w:t>философии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этике</w:t>
            </w:r>
            <w:proofErr w:type="spellEnd"/>
            <w:r>
              <w:rPr>
                <w:rFonts w:ascii="Times New Roman" w:eastAsia="Times New Roman" w:hAnsi="Times New Roman"/>
                <w:color w:val="000000"/>
                <w:sz w:val="24"/>
              </w:rPr>
              <w:t>.</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Pr="009F4CA8" w:rsidRDefault="001D7628" w:rsidP="00712A2A">
            <w:pPr>
              <w:rPr>
                <w:rFonts w:ascii="Times New Roman" w:hAnsi="Times New Roman" w:cs="Times New Roman"/>
                <w:color w:val="000000"/>
                <w:sz w:val="24"/>
                <w:szCs w:val="24"/>
                <w:shd w:val="clear" w:color="auto" w:fill="FFFFFF"/>
              </w:rPr>
            </w:pPr>
            <w:hyperlink r:id="rId8"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4.</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Мораль</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нравственность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553E24" w:rsidP="00712A2A">
            <w:pPr>
              <w:rPr>
                <w:rFonts w:ascii="Times New Roman" w:hAnsi="Times New Roman" w:cs="Times New Roman"/>
                <w:color w:val="000000"/>
                <w:sz w:val="24"/>
                <w:szCs w:val="24"/>
                <w:shd w:val="clear" w:color="auto" w:fill="FFFFFF"/>
              </w:rPr>
            </w:pPr>
          </w:p>
        </w:tc>
      </w:tr>
      <w:tr w:rsidR="00553E24" w:rsidRPr="00961AF8" w:rsidTr="00712A2A">
        <w:trPr>
          <w:trHeight w:hRule="exact" w:val="1500"/>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5.</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jc w:val="center"/>
              <w:rPr>
                <w:lang w:val="ru-RU"/>
              </w:rPr>
            </w:pPr>
            <w:r w:rsidRPr="00961AF8">
              <w:rPr>
                <w:rFonts w:ascii="Times New Roman" w:eastAsia="Times New Roman" w:hAnsi="Times New Roman"/>
                <w:color w:val="000000"/>
                <w:sz w:val="24"/>
                <w:lang w:val="ru-RU"/>
              </w:rPr>
              <w:t>Образцы нравственности в культурах разных народов.</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1D7628" w:rsidP="00712A2A">
            <w:pPr>
              <w:rPr>
                <w:rFonts w:ascii="Times New Roman" w:hAnsi="Times New Roman" w:cs="Times New Roman"/>
                <w:color w:val="000000"/>
                <w:sz w:val="24"/>
                <w:szCs w:val="24"/>
                <w:shd w:val="clear" w:color="auto" w:fill="FFFFFF"/>
              </w:rPr>
            </w:pPr>
            <w:hyperlink r:id="rId9"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RPr="001D7628"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6.</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Гуманисты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мира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0"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1164"/>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7.</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71" w:lineRule="auto"/>
              <w:ind w:left="72" w:right="1008"/>
            </w:pPr>
            <w:proofErr w:type="spellStart"/>
            <w:r>
              <w:rPr>
                <w:rFonts w:ascii="Times New Roman" w:eastAsia="Times New Roman" w:hAnsi="Times New Roman"/>
                <w:color w:val="000000"/>
                <w:sz w:val="24"/>
              </w:rPr>
              <w:t>Гуманисты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России.Писатели-гуманисты</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1"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8.</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432"/>
            </w:pPr>
            <w:proofErr w:type="spellStart"/>
            <w:r>
              <w:rPr>
                <w:rFonts w:ascii="Times New Roman" w:eastAsia="Times New Roman" w:hAnsi="Times New Roman"/>
                <w:color w:val="000000"/>
                <w:sz w:val="24"/>
              </w:rPr>
              <w:t>Труд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ценность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2"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9.</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Нравственные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традиции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предпринимательства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3"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62" w:lineRule="auto"/>
              <w:ind w:left="72" w:right="288"/>
              <w:rPr>
                <w:lang w:val="ru-RU"/>
              </w:rPr>
            </w:pPr>
          </w:p>
        </w:tc>
      </w:tr>
      <w:tr w:rsidR="00553E24" w:rsidRPr="001D7628"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lastRenderedPageBreak/>
              <w:t>10.</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Меценатство</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Pr>
                <w:color w:val="000000"/>
              </w:rPr>
              <w:t xml:space="preserve"> </w:t>
            </w: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4"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rPr>
                <w:lang w:val="ru-RU"/>
              </w:rPr>
            </w:pPr>
          </w:p>
        </w:tc>
      </w:tr>
      <w:tr w:rsidR="00553E24" w:rsidRPr="001D7628"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11.</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62" w:lineRule="auto"/>
              <w:ind w:left="72" w:right="432"/>
            </w:pPr>
            <w:proofErr w:type="spellStart"/>
            <w:r>
              <w:rPr>
                <w:rFonts w:ascii="Times New Roman" w:eastAsia="Times New Roman" w:hAnsi="Times New Roman"/>
                <w:color w:val="000000"/>
                <w:sz w:val="24"/>
              </w:rPr>
              <w:t>Нравственность</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наше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время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5"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100" w:after="0" w:line="230" w:lineRule="auto"/>
              <w:ind w:left="72"/>
              <w:rPr>
                <w:lang w:val="ru-RU"/>
              </w:rPr>
            </w:pPr>
          </w:p>
        </w:tc>
      </w:tr>
      <w:tr w:rsidR="00553E24" w:rsidRPr="001D7628" w:rsidTr="00712A2A">
        <w:trPr>
          <w:trHeight w:hRule="exact" w:val="1166"/>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12.</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100" w:after="0" w:line="271" w:lineRule="auto"/>
              <w:ind w:left="72" w:right="432"/>
              <w:rPr>
                <w:lang w:val="ru-RU"/>
              </w:rPr>
            </w:pPr>
            <w:r w:rsidRPr="00961AF8">
              <w:rPr>
                <w:rFonts w:ascii="Times New Roman" w:eastAsia="Times New Roman" w:hAnsi="Times New Roman"/>
                <w:color w:val="000000"/>
                <w:sz w:val="24"/>
                <w:lang w:val="ru-RU"/>
              </w:rPr>
              <w:t xml:space="preserve">Что такое добродетель. Аристотель о </w:t>
            </w:r>
            <w:r w:rsidRPr="00961AF8">
              <w:rPr>
                <w:lang w:val="ru-RU"/>
              </w:rPr>
              <w:br/>
            </w:r>
            <w:r w:rsidRPr="00961AF8">
              <w:rPr>
                <w:rFonts w:ascii="Times New Roman" w:eastAsia="Times New Roman" w:hAnsi="Times New Roman"/>
                <w:color w:val="000000"/>
                <w:sz w:val="24"/>
                <w:lang w:val="ru-RU"/>
              </w:rPr>
              <w:t>добродетелях.</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6"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100" w:after="0" w:line="230" w:lineRule="auto"/>
              <w:ind w:left="72"/>
              <w:rPr>
                <w:lang w:val="ru-RU"/>
              </w:rPr>
            </w:pPr>
          </w:p>
        </w:tc>
      </w:tr>
      <w:tr w:rsidR="00553E24" w:rsidRPr="001D7628"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13.</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Нравственные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качества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Сократ</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17"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14.</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Нравственный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выбор</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1D7628" w:rsidP="00712A2A">
            <w:pPr>
              <w:rPr>
                <w:rFonts w:ascii="Times New Roman" w:hAnsi="Times New Roman" w:cs="Times New Roman"/>
                <w:sz w:val="24"/>
                <w:szCs w:val="24"/>
              </w:rPr>
            </w:pPr>
            <w:hyperlink r:id="rId18" w:history="1">
              <w:r w:rsidR="00553E24" w:rsidRPr="002A7A42">
                <w:rPr>
                  <w:rStyle w:val="ab"/>
                  <w:rFonts w:ascii="Times New Roman" w:hAnsi="Times New Roman" w:cs="Times New Roman"/>
                  <w:sz w:val="24"/>
                  <w:szCs w:val="24"/>
                </w:rPr>
                <w:t>https://easyen.ru/load/orkseh/294</w:t>
              </w:r>
            </w:hyperlink>
          </w:p>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15.</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Справедливость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553E24" w:rsidP="00712A2A">
            <w:pPr>
              <w:rPr>
                <w:rFonts w:ascii="Times New Roman" w:hAnsi="Times New Roman" w:cs="Times New Roman"/>
                <w:sz w:val="24"/>
                <w:szCs w:val="24"/>
              </w:rPr>
            </w:pPr>
          </w:p>
        </w:tc>
      </w:tr>
      <w:tr w:rsidR="00553E24" w:rsidRPr="008F69E9" w:rsidTr="00712A2A">
        <w:trPr>
          <w:trHeight w:hRule="exact" w:val="1480"/>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16.</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Терпение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терпимость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1D7628" w:rsidP="00712A2A">
            <w:pPr>
              <w:rPr>
                <w:rFonts w:ascii="Times New Roman" w:hAnsi="Times New Roman" w:cs="Times New Roman"/>
                <w:sz w:val="24"/>
                <w:szCs w:val="24"/>
              </w:rPr>
            </w:pPr>
            <w:hyperlink r:id="rId19" w:history="1">
              <w:r w:rsidR="00553E24" w:rsidRPr="002A7A42">
                <w:rPr>
                  <w:rStyle w:val="ab"/>
                  <w:rFonts w:ascii="Times New Roman" w:hAnsi="Times New Roman" w:cs="Times New Roman"/>
                  <w:sz w:val="24"/>
                  <w:szCs w:val="24"/>
                </w:rPr>
                <w:t>https://easyen.ru/load/orkseh/294</w:t>
              </w:r>
            </w:hyperlink>
          </w:p>
        </w:tc>
      </w:tr>
    </w:tbl>
    <w:p w:rsidR="00553E24" w:rsidRPr="008F69E9" w:rsidRDefault="00553E24" w:rsidP="00553E24">
      <w:pPr>
        <w:autoSpaceDE w:val="0"/>
        <w:autoSpaceDN w:val="0"/>
        <w:spacing w:after="0" w:line="14" w:lineRule="exact"/>
      </w:pPr>
    </w:p>
    <w:p w:rsidR="00553E24" w:rsidRPr="008F69E9" w:rsidRDefault="00553E24" w:rsidP="00553E24">
      <w:pPr>
        <w:sectPr w:rsidR="00553E24" w:rsidRPr="008F69E9" w:rsidSect="00961AF8">
          <w:pgSz w:w="16840" w:h="11900" w:orient="landscape"/>
          <w:pgMar w:top="666" w:right="298" w:bottom="650" w:left="370" w:header="720" w:footer="720" w:gutter="0"/>
          <w:cols w:space="720" w:equalWidth="0">
            <w:col w:w="10656" w:space="0"/>
          </w:cols>
          <w:docGrid w:linePitch="360"/>
        </w:sectPr>
      </w:pPr>
    </w:p>
    <w:p w:rsidR="00553E24" w:rsidRPr="008F69E9" w:rsidRDefault="00553E24" w:rsidP="00553E24">
      <w:pPr>
        <w:autoSpaceDE w:val="0"/>
        <w:autoSpaceDN w:val="0"/>
        <w:spacing w:after="66" w:line="220" w:lineRule="exact"/>
      </w:pPr>
    </w:p>
    <w:tbl>
      <w:tblPr>
        <w:tblW w:w="15452" w:type="dxa"/>
        <w:tblInd w:w="-1555" w:type="dxa"/>
        <w:tblLayout w:type="fixed"/>
        <w:tblLook w:val="04A0" w:firstRow="1" w:lastRow="0" w:firstColumn="1" w:lastColumn="0" w:noHBand="0" w:noVBand="1"/>
      </w:tblPr>
      <w:tblGrid>
        <w:gridCol w:w="1134"/>
        <w:gridCol w:w="3970"/>
        <w:gridCol w:w="1701"/>
        <w:gridCol w:w="1843"/>
        <w:gridCol w:w="1701"/>
        <w:gridCol w:w="1797"/>
        <w:gridCol w:w="3306"/>
      </w:tblGrid>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17.</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Милосердие</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милость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сердца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1D7628" w:rsidP="00712A2A">
            <w:pPr>
              <w:rPr>
                <w:rFonts w:ascii="Times New Roman" w:hAnsi="Times New Roman" w:cs="Times New Roman"/>
                <w:sz w:val="24"/>
                <w:szCs w:val="24"/>
              </w:rPr>
            </w:pPr>
            <w:hyperlink r:id="rId20"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18.</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144"/>
              <w:rPr>
                <w:lang w:val="ru-RU"/>
              </w:rPr>
            </w:pPr>
            <w:r w:rsidRPr="00961AF8">
              <w:rPr>
                <w:rFonts w:ascii="Times New Roman" w:eastAsia="Times New Roman" w:hAnsi="Times New Roman"/>
                <w:color w:val="000000"/>
                <w:sz w:val="24"/>
                <w:lang w:val="ru-RU"/>
              </w:rPr>
              <w:t>Десять заповедей - основа нравственного закона.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19.</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Pr>
                <w:lang w:val="ru-RU"/>
              </w:rPr>
            </w:pPr>
            <w:r w:rsidRPr="00961AF8">
              <w:rPr>
                <w:rFonts w:ascii="Times New Roman" w:eastAsia="Times New Roman" w:hAnsi="Times New Roman"/>
                <w:color w:val="000000"/>
                <w:sz w:val="24"/>
                <w:lang w:val="ru-RU"/>
              </w:rPr>
              <w:t>Десять заповедей и мораль в современном обществе.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1D7628" w:rsidP="00712A2A">
            <w:pPr>
              <w:rPr>
                <w:rFonts w:ascii="Times New Roman" w:hAnsi="Times New Roman" w:cs="Times New Roman"/>
                <w:sz w:val="24"/>
                <w:szCs w:val="24"/>
              </w:rPr>
            </w:pPr>
            <w:hyperlink r:id="rId21"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20.</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Совесть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Tr="00712A2A">
        <w:trPr>
          <w:trHeight w:hRule="exact" w:val="492"/>
        </w:trPr>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21.</w:t>
            </w:r>
          </w:p>
        </w:tc>
        <w:tc>
          <w:tcPr>
            <w:tcW w:w="3970"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Долг</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Pr="001B1343" w:rsidRDefault="001D7628" w:rsidP="00712A2A">
            <w:pPr>
              <w:rPr>
                <w:rFonts w:ascii="Times New Roman" w:hAnsi="Times New Roman" w:cs="Times New Roman"/>
                <w:sz w:val="24"/>
                <w:szCs w:val="24"/>
              </w:rPr>
            </w:pPr>
            <w:hyperlink r:id="rId22"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4"/>
        </w:trPr>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22.</w:t>
            </w:r>
          </w:p>
        </w:tc>
        <w:tc>
          <w:tcPr>
            <w:tcW w:w="3970"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proofErr w:type="spellStart"/>
            <w:r>
              <w:rPr>
                <w:rFonts w:ascii="Times New Roman" w:eastAsia="Times New Roman" w:hAnsi="Times New Roman"/>
                <w:color w:val="000000"/>
                <w:sz w:val="24"/>
              </w:rPr>
              <w:t>Ответственность</w:t>
            </w:r>
            <w:proofErr w:type="spellEnd"/>
            <w:r>
              <w:rPr>
                <w:rFonts w:ascii="Times New Roman" w:eastAsia="Times New Roman" w:hAnsi="Times New Roman"/>
                <w:color w:val="000000"/>
                <w:sz w:val="24"/>
              </w:rPr>
              <w:t>.</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84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97"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RPr="008F69E9" w:rsidTr="00712A2A">
        <w:trPr>
          <w:trHeight w:hRule="exact" w:val="150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23.</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right="1008"/>
              <w:jc w:val="center"/>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Золотое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правило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нравственности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1D7628" w:rsidP="00712A2A">
            <w:pPr>
              <w:rPr>
                <w:rFonts w:ascii="Times New Roman" w:hAnsi="Times New Roman" w:cs="Times New Roman"/>
                <w:sz w:val="24"/>
                <w:szCs w:val="24"/>
              </w:rPr>
            </w:pPr>
            <w:hyperlink r:id="rId23"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24.</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Этика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этикет</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1D7628" w:rsidP="00712A2A">
            <w:pPr>
              <w:rPr>
                <w:rFonts w:ascii="Times New Roman" w:hAnsi="Times New Roman" w:cs="Times New Roman"/>
                <w:sz w:val="24"/>
                <w:szCs w:val="24"/>
              </w:rPr>
            </w:pPr>
            <w:hyperlink r:id="rId24" w:history="1">
              <w:r w:rsidR="00553E24" w:rsidRPr="00DF4AFD">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25.</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Государство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основанное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справедливости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26.</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720"/>
            </w:pPr>
            <w:proofErr w:type="spellStart"/>
            <w:r>
              <w:rPr>
                <w:rFonts w:ascii="Times New Roman" w:eastAsia="Times New Roman" w:hAnsi="Times New Roman"/>
                <w:color w:val="000000"/>
                <w:sz w:val="24"/>
              </w:rPr>
              <w:t>Этика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религиозная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светская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1D7628" w:rsidP="00712A2A">
            <w:pPr>
              <w:rPr>
                <w:rFonts w:ascii="Times New Roman" w:hAnsi="Times New Roman" w:cs="Times New Roman"/>
                <w:sz w:val="24"/>
                <w:szCs w:val="24"/>
              </w:rPr>
            </w:pPr>
            <w:hyperlink r:id="rId25" w:history="1">
              <w:r w:rsidR="00553E24" w:rsidRPr="00DF4AFD">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27.</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720"/>
            </w:pPr>
            <w:proofErr w:type="spellStart"/>
            <w:r>
              <w:rPr>
                <w:rFonts w:ascii="Times New Roman" w:eastAsia="Times New Roman" w:hAnsi="Times New Roman"/>
                <w:color w:val="000000"/>
                <w:sz w:val="24"/>
              </w:rPr>
              <w:t>Образование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норма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28.</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432"/>
              <w:rPr>
                <w:lang w:val="ru-RU"/>
              </w:rPr>
            </w:pPr>
            <w:r w:rsidRPr="00961AF8">
              <w:rPr>
                <w:rFonts w:ascii="Times New Roman" w:eastAsia="Times New Roman" w:hAnsi="Times New Roman"/>
                <w:color w:val="000000"/>
                <w:sz w:val="24"/>
                <w:lang w:val="ru-RU"/>
              </w:rPr>
              <w:t xml:space="preserve">Отношение к другим </w:t>
            </w:r>
            <w:r w:rsidRPr="00961AF8">
              <w:rPr>
                <w:lang w:val="ru-RU"/>
              </w:rPr>
              <w:br/>
            </w:r>
            <w:r w:rsidRPr="00961AF8">
              <w:rPr>
                <w:rFonts w:ascii="Times New Roman" w:eastAsia="Times New Roman" w:hAnsi="Times New Roman"/>
                <w:color w:val="000000"/>
                <w:sz w:val="24"/>
                <w:lang w:val="ru-RU"/>
              </w:rPr>
              <w:t>людям и к самому себе.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1D7628" w:rsidP="00712A2A">
            <w:pPr>
              <w:rPr>
                <w:rFonts w:ascii="Times New Roman" w:hAnsi="Times New Roman" w:cs="Times New Roman"/>
                <w:sz w:val="24"/>
                <w:szCs w:val="24"/>
              </w:rPr>
            </w:pPr>
            <w:hyperlink r:id="rId26" w:history="1">
              <w:r w:rsidR="00553E24" w:rsidRPr="00DF4AFD">
                <w:rPr>
                  <w:rStyle w:val="ab"/>
                  <w:rFonts w:ascii="Times New Roman" w:hAnsi="Times New Roman" w:cs="Times New Roman"/>
                  <w:sz w:val="24"/>
                  <w:szCs w:val="24"/>
                </w:rPr>
                <w:t>https://easyen.ru/load/orkseh/294</w:t>
              </w:r>
            </w:hyperlink>
          </w:p>
        </w:tc>
      </w:tr>
      <w:tr w:rsidR="00553E24" w:rsidRPr="001D7628"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lastRenderedPageBreak/>
              <w:t>29.</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576"/>
            </w:pPr>
            <w:proofErr w:type="spellStart"/>
            <w:r>
              <w:rPr>
                <w:rFonts w:ascii="Times New Roman" w:eastAsia="Times New Roman" w:hAnsi="Times New Roman"/>
                <w:color w:val="000000"/>
                <w:sz w:val="24"/>
              </w:rPr>
              <w:t>Великие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мыслители</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дружбе</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27"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494"/>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30.</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 xml:space="preserve">О </w:t>
            </w:r>
            <w:proofErr w:type="spellStart"/>
            <w:r>
              <w:rPr>
                <w:rFonts w:ascii="Times New Roman" w:eastAsia="Times New Roman" w:hAnsi="Times New Roman"/>
                <w:color w:val="000000"/>
                <w:sz w:val="24"/>
              </w:rPr>
              <w:t>самовоспитании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28"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1164"/>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31.</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71" w:lineRule="auto"/>
              <w:ind w:left="72" w:right="1152"/>
            </w:pPr>
            <w:proofErr w:type="spellStart"/>
            <w:r>
              <w:rPr>
                <w:rFonts w:ascii="Times New Roman" w:eastAsia="Times New Roman" w:hAnsi="Times New Roman"/>
                <w:color w:val="000000"/>
                <w:sz w:val="24"/>
              </w:rPr>
              <w:t>Патриотизм</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какнравственная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категория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29"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62" w:lineRule="auto"/>
              <w:ind w:left="72" w:right="288"/>
              <w:rPr>
                <w:lang w:val="ru-RU"/>
              </w:rPr>
            </w:pPr>
          </w:p>
        </w:tc>
      </w:tr>
      <w:tr w:rsidR="00553E24" w:rsidRPr="001D7628"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32.</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Pr>
                <w:lang w:val="ru-RU"/>
              </w:rPr>
            </w:pPr>
            <w:r w:rsidRPr="00961AF8">
              <w:rPr>
                <w:rFonts w:ascii="Times New Roman" w:eastAsia="Times New Roman" w:hAnsi="Times New Roman"/>
                <w:color w:val="000000"/>
                <w:sz w:val="24"/>
                <w:lang w:val="ru-RU"/>
              </w:rPr>
              <w:t>Эмоциональный интеллект и язык общения.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30"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33.</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Человек</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венец</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творения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31"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1D7628" w:rsidTr="00712A2A">
        <w:trPr>
          <w:trHeight w:hRule="exact" w:val="150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34.</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Россия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наш</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дом</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1D7628" w:rsidP="00712A2A">
            <w:pPr>
              <w:pStyle w:val="ae"/>
              <w:spacing w:before="0" w:beforeAutospacing="0" w:after="0" w:afterAutospacing="0"/>
              <w:rPr>
                <w:color w:val="000000"/>
              </w:rPr>
            </w:pPr>
            <w:hyperlink r:id="rId32" w:history="1">
              <w:r w:rsidR="00553E24" w:rsidRPr="00446356">
                <w:rPr>
                  <w:rStyle w:val="ab"/>
                  <w:rFonts w:eastAsiaTheme="majorEastAsia"/>
                </w:rPr>
                <w:t>https://m.edsoo.ru/7f410de8</w:t>
              </w:r>
            </w:hyperlink>
          </w:p>
          <w:p w:rsidR="00553E24" w:rsidRPr="00961AF8" w:rsidRDefault="00553E24" w:rsidP="00712A2A">
            <w:pPr>
              <w:autoSpaceDE w:val="0"/>
              <w:autoSpaceDN w:val="0"/>
              <w:spacing w:before="98" w:after="0"/>
              <w:ind w:left="72"/>
              <w:rPr>
                <w:lang w:val="ru-RU"/>
              </w:rPr>
            </w:pPr>
          </w:p>
        </w:tc>
      </w:tr>
      <w:tr w:rsidR="00553E24" w:rsidTr="00712A2A">
        <w:trPr>
          <w:trHeight w:hRule="exact" w:val="808"/>
        </w:trPr>
        <w:tc>
          <w:tcPr>
            <w:tcW w:w="5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576"/>
              <w:rPr>
                <w:lang w:val="ru-RU"/>
              </w:rPr>
            </w:pPr>
            <w:r w:rsidRPr="00961AF8">
              <w:rPr>
                <w:rFonts w:ascii="Times New Roman" w:eastAsia="Times New Roman" w:hAnsi="Times New Roman"/>
                <w:color w:val="000000"/>
                <w:sz w:val="24"/>
                <w:lang w:val="ru-RU"/>
              </w:rPr>
              <w:t>ОБЩЕЕ КОЛИЧЕСТВО ЧАСОВ ПО ПРОГРАММЕ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34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5</w:t>
            </w:r>
          </w:p>
        </w:tc>
        <w:tc>
          <w:tcPr>
            <w:tcW w:w="51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r>
    </w:tbl>
    <w:p w:rsidR="00553E24" w:rsidRDefault="00553E24" w:rsidP="00553E24">
      <w:pPr>
        <w:spacing w:after="0"/>
        <w:ind w:left="120"/>
      </w:pPr>
    </w:p>
    <w:p w:rsidR="00614022" w:rsidRDefault="00614022">
      <w:pPr>
        <w:sectPr w:rsidR="00614022">
          <w:pgSz w:w="16383" w:h="11906" w:orient="landscape"/>
          <w:pgMar w:top="1134" w:right="850" w:bottom="1134" w:left="1701" w:header="720" w:footer="720" w:gutter="0"/>
          <w:cols w:space="720"/>
        </w:sectPr>
      </w:pPr>
    </w:p>
    <w:p w:rsidR="00961AF8" w:rsidRDefault="00961AF8">
      <w:pPr>
        <w:spacing w:after="0"/>
        <w:ind w:left="120"/>
        <w:rPr>
          <w:rFonts w:ascii="Times New Roman" w:hAnsi="Times New Roman"/>
          <w:b/>
          <w:color w:val="000000"/>
          <w:sz w:val="28"/>
        </w:rPr>
      </w:pPr>
      <w:bookmarkStart w:id="9" w:name="block-20949814"/>
      <w:bookmarkEnd w:id="8"/>
    </w:p>
    <w:p w:rsidR="00A31BD9" w:rsidRPr="00961AF8" w:rsidRDefault="00A31BD9" w:rsidP="00A31BD9">
      <w:pPr>
        <w:autoSpaceDE w:val="0"/>
        <w:autoSpaceDN w:val="0"/>
        <w:spacing w:after="0" w:line="230" w:lineRule="auto"/>
        <w:rPr>
          <w:lang w:val="ru-RU"/>
        </w:rPr>
      </w:pPr>
      <w:r w:rsidRPr="00961AF8">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31BD9" w:rsidRPr="00961AF8" w:rsidRDefault="00A31BD9" w:rsidP="00A31BD9">
      <w:pPr>
        <w:autoSpaceDE w:val="0"/>
        <w:autoSpaceDN w:val="0"/>
        <w:spacing w:before="346" w:after="0" w:line="230" w:lineRule="auto"/>
        <w:rPr>
          <w:lang w:val="ru-RU"/>
        </w:rPr>
      </w:pPr>
      <w:r w:rsidRPr="00961AF8">
        <w:rPr>
          <w:rFonts w:ascii="Times New Roman" w:eastAsia="Times New Roman" w:hAnsi="Times New Roman"/>
          <w:b/>
          <w:color w:val="000000"/>
          <w:sz w:val="24"/>
          <w:lang w:val="ru-RU"/>
        </w:rPr>
        <w:t>ОБЯЗАТЕЛЬНЫЕ УЧЕБНЫЕ МАТЕРИАЛЫ ДЛЯ УЧЕНИКА</w:t>
      </w:r>
    </w:p>
    <w:p w:rsidR="00A31BD9" w:rsidRPr="00961AF8" w:rsidRDefault="00A31BD9" w:rsidP="00A31BD9">
      <w:pPr>
        <w:autoSpaceDE w:val="0"/>
        <w:autoSpaceDN w:val="0"/>
        <w:spacing w:before="166" w:after="0" w:line="281" w:lineRule="auto"/>
        <w:ind w:right="144"/>
        <w:rPr>
          <w:lang w:val="ru-RU"/>
        </w:rPr>
      </w:pPr>
      <w:r w:rsidRPr="00961AF8">
        <w:rPr>
          <w:rFonts w:ascii="Times New Roman" w:eastAsia="Times New Roman" w:hAnsi="Times New Roman"/>
          <w:color w:val="000000"/>
          <w:sz w:val="24"/>
          <w:lang w:val="ru-RU"/>
        </w:rPr>
        <w:t>Основы религиозных культур и светской этики. Основы светской этики. 4 класс/</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Акционерное общество «Издательство «Просвещение»; </w:t>
      </w:r>
      <w:r w:rsidRPr="00961AF8">
        <w:rPr>
          <w:lang w:val="ru-RU"/>
        </w:rPr>
        <w:br/>
      </w:r>
      <w:r w:rsidRPr="00961AF8">
        <w:rPr>
          <w:rFonts w:ascii="Times New Roman" w:eastAsia="Times New Roman" w:hAnsi="Times New Roman"/>
          <w:color w:val="000000"/>
          <w:sz w:val="24"/>
          <w:lang w:val="ru-RU"/>
        </w:rPr>
        <w:t xml:space="preserve">Введите свой </w:t>
      </w:r>
      <w:proofErr w:type="spellStart"/>
      <w:r w:rsidRPr="00961AF8">
        <w:rPr>
          <w:rFonts w:ascii="Times New Roman" w:eastAsia="Times New Roman" w:hAnsi="Times New Roman"/>
          <w:color w:val="000000"/>
          <w:sz w:val="24"/>
          <w:lang w:val="ru-RU"/>
        </w:rPr>
        <w:t>вариант:Основы</w:t>
      </w:r>
      <w:proofErr w:type="spellEnd"/>
      <w:r w:rsidRPr="00961AF8">
        <w:rPr>
          <w:rFonts w:ascii="Times New Roman" w:eastAsia="Times New Roman" w:hAnsi="Times New Roman"/>
          <w:color w:val="000000"/>
          <w:sz w:val="24"/>
          <w:lang w:val="ru-RU"/>
        </w:rPr>
        <w:t xml:space="preserve"> религиозных культур и светской этики. Основы светской этики. 4 класс/</w:t>
      </w:r>
      <w:proofErr w:type="spellStart"/>
      <w:r w:rsidRPr="00961AF8">
        <w:rPr>
          <w:rFonts w:ascii="Times New Roman" w:eastAsia="Times New Roman" w:hAnsi="Times New Roman"/>
          <w:color w:val="000000"/>
          <w:sz w:val="24"/>
          <w:lang w:val="ru-RU"/>
        </w:rPr>
        <w:t>Шемшурин</w:t>
      </w:r>
      <w:proofErr w:type="spellEnd"/>
      <w:r w:rsidRPr="00961AF8">
        <w:rPr>
          <w:rFonts w:ascii="Times New Roman" w:eastAsia="Times New Roman" w:hAnsi="Times New Roman"/>
          <w:color w:val="000000"/>
          <w:sz w:val="24"/>
          <w:lang w:val="ru-RU"/>
        </w:rPr>
        <w:t xml:space="preserve"> А.А., </w:t>
      </w:r>
      <w:proofErr w:type="spellStart"/>
      <w:r w:rsidRPr="00961AF8">
        <w:rPr>
          <w:rFonts w:ascii="Times New Roman" w:eastAsia="Times New Roman" w:hAnsi="Times New Roman"/>
          <w:color w:val="000000"/>
          <w:sz w:val="24"/>
          <w:lang w:val="ru-RU"/>
        </w:rPr>
        <w:t>Брунчукова</w:t>
      </w:r>
      <w:proofErr w:type="spellEnd"/>
      <w:r w:rsidRPr="00961AF8">
        <w:rPr>
          <w:rFonts w:ascii="Times New Roman" w:eastAsia="Times New Roman" w:hAnsi="Times New Roman"/>
          <w:color w:val="000000"/>
          <w:sz w:val="24"/>
          <w:lang w:val="ru-RU"/>
        </w:rPr>
        <w:t xml:space="preserve"> Н.М., Демин Р.Н. и другие; под редакцией Шапошниковой Т.Д., ООО «ДРОФА»; </w:t>
      </w:r>
      <w:proofErr w:type="spellStart"/>
      <w:r w:rsidRPr="00961AF8">
        <w:rPr>
          <w:rFonts w:ascii="Times New Roman" w:eastAsia="Times New Roman" w:hAnsi="Times New Roman"/>
          <w:color w:val="000000"/>
          <w:sz w:val="24"/>
          <w:lang w:val="ru-RU"/>
        </w:rPr>
        <w:t>АО«Издательство</w:t>
      </w:r>
      <w:proofErr w:type="spellEnd"/>
      <w:r w:rsidRPr="00961AF8">
        <w:rPr>
          <w:rFonts w:ascii="Times New Roman" w:eastAsia="Times New Roman" w:hAnsi="Times New Roman"/>
          <w:color w:val="000000"/>
          <w:sz w:val="24"/>
          <w:lang w:val="ru-RU"/>
        </w:rPr>
        <w:t xml:space="preserve"> Просвещение»; </w:t>
      </w:r>
      <w:r w:rsidRPr="00961AF8">
        <w:rPr>
          <w:lang w:val="ru-RU"/>
        </w:rPr>
        <w:br/>
      </w:r>
      <w:r w:rsidRPr="00961AF8">
        <w:rPr>
          <w:rFonts w:ascii="Times New Roman" w:eastAsia="Times New Roman" w:hAnsi="Times New Roman"/>
          <w:color w:val="000000"/>
          <w:sz w:val="24"/>
          <w:lang w:val="ru-RU"/>
        </w:rPr>
        <w:t>Введите свой вариант:</w:t>
      </w:r>
    </w:p>
    <w:p w:rsidR="00A31BD9" w:rsidRPr="00961AF8" w:rsidRDefault="00A31BD9" w:rsidP="00A31BD9">
      <w:pPr>
        <w:autoSpaceDE w:val="0"/>
        <w:autoSpaceDN w:val="0"/>
        <w:spacing w:before="264" w:after="0" w:line="230" w:lineRule="auto"/>
        <w:rPr>
          <w:lang w:val="ru-RU"/>
        </w:rPr>
      </w:pPr>
      <w:r w:rsidRPr="00961AF8">
        <w:rPr>
          <w:rFonts w:ascii="Times New Roman" w:eastAsia="Times New Roman" w:hAnsi="Times New Roman"/>
          <w:b/>
          <w:color w:val="000000"/>
          <w:sz w:val="24"/>
          <w:lang w:val="ru-RU"/>
        </w:rPr>
        <w:t>МЕТОДИЧЕСКИЕ МАТЕРИАЛЫ ДЛЯ УЧИТЕЛЯ</w:t>
      </w:r>
    </w:p>
    <w:p w:rsidR="00A31BD9" w:rsidRPr="00961AF8" w:rsidRDefault="00A31BD9" w:rsidP="00A31BD9">
      <w:pPr>
        <w:autoSpaceDE w:val="0"/>
        <w:autoSpaceDN w:val="0"/>
        <w:spacing w:before="168" w:after="0" w:line="286" w:lineRule="auto"/>
        <w:ind w:right="144"/>
        <w:rPr>
          <w:lang w:val="ru-RU"/>
        </w:rPr>
      </w:pPr>
      <w:r w:rsidRPr="00961AF8">
        <w:rPr>
          <w:rFonts w:ascii="Times New Roman" w:eastAsia="Times New Roman" w:hAnsi="Times New Roman"/>
          <w:color w:val="000000"/>
          <w:sz w:val="24"/>
          <w:lang w:val="ru-RU"/>
        </w:rPr>
        <w:t xml:space="preserve">Примерные рабочие программы начального общего образования «Основы религиозных культур и светской этики» / Институт стратегии развития образования российской академии образования – М., 2021 </w:t>
      </w:r>
      <w:r w:rsidRPr="00961AF8">
        <w:rPr>
          <w:lang w:val="ru-RU"/>
        </w:rPr>
        <w:br/>
      </w:r>
      <w:r w:rsidRPr="00961AF8">
        <w:rPr>
          <w:rFonts w:ascii="Times New Roman" w:eastAsia="Times New Roman" w:hAnsi="Times New Roman"/>
          <w:color w:val="000000"/>
          <w:sz w:val="24"/>
          <w:lang w:val="ru-RU"/>
        </w:rPr>
        <w:t xml:space="preserve">Учебник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«Основы светской этики. 4 класс Электронное приложение к учебному пособию «Основы светской этики. 4 класс»</w:t>
      </w:r>
      <w:r w:rsidRPr="00961AF8">
        <w:rPr>
          <w:lang w:val="ru-RU"/>
        </w:rPr>
        <w:br/>
      </w:r>
      <w:r w:rsidRPr="00961AF8">
        <w:rPr>
          <w:rFonts w:ascii="Times New Roman" w:eastAsia="Times New Roman" w:hAnsi="Times New Roman"/>
          <w:color w:val="000000"/>
          <w:sz w:val="24"/>
          <w:lang w:val="ru-RU"/>
        </w:rPr>
        <w:t xml:space="preserve">Методическое пособие.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«Основы религиозных культур и светской этики. Основы светской этики. 4 класс </w:t>
      </w:r>
      <w:r w:rsidRPr="00961AF8">
        <w:rPr>
          <w:lang w:val="ru-RU"/>
        </w:rPr>
        <w:br/>
      </w:r>
      <w:r w:rsidRPr="00961AF8">
        <w:rPr>
          <w:rFonts w:ascii="Times New Roman" w:eastAsia="Times New Roman" w:hAnsi="Times New Roman"/>
          <w:color w:val="000000"/>
          <w:sz w:val="24"/>
          <w:lang w:val="ru-RU"/>
        </w:rPr>
        <w:t xml:space="preserve">Рабочая тетрадь. А. И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«Основы светской этики. 4 класс</w:t>
      </w:r>
    </w:p>
    <w:p w:rsidR="00A31BD9" w:rsidRPr="00961AF8" w:rsidRDefault="00A31BD9" w:rsidP="00A31BD9">
      <w:pPr>
        <w:autoSpaceDE w:val="0"/>
        <w:autoSpaceDN w:val="0"/>
        <w:spacing w:before="262" w:after="0" w:line="230" w:lineRule="auto"/>
        <w:rPr>
          <w:lang w:val="ru-RU"/>
        </w:rPr>
      </w:pPr>
      <w:r w:rsidRPr="00961AF8">
        <w:rPr>
          <w:rFonts w:ascii="Times New Roman" w:eastAsia="Times New Roman" w:hAnsi="Times New Roman"/>
          <w:b/>
          <w:color w:val="000000"/>
          <w:sz w:val="24"/>
          <w:lang w:val="ru-RU"/>
        </w:rPr>
        <w:t>ЦИФРОВЫЕ ОБРАЗОВАТЕЛЬНЫЕ РЕСУРСЫ И РЕСУРСЫ СЕТИ ИНТЕРНЕТ</w:t>
      </w:r>
    </w:p>
    <w:p w:rsidR="00A31BD9" w:rsidRPr="00961AF8" w:rsidRDefault="00A31BD9" w:rsidP="00A31BD9">
      <w:pPr>
        <w:autoSpaceDE w:val="0"/>
        <w:autoSpaceDN w:val="0"/>
        <w:spacing w:before="166" w:after="0" w:line="262" w:lineRule="auto"/>
        <w:ind w:right="288"/>
        <w:rPr>
          <w:lang w:val="ru-RU"/>
        </w:rPr>
      </w:pPr>
      <w:r w:rsidRPr="00961AF8">
        <w:rPr>
          <w:rFonts w:ascii="Times New Roman" w:eastAsia="Times New Roman" w:hAnsi="Times New Roman"/>
          <w:color w:val="000000"/>
          <w:sz w:val="24"/>
          <w:lang w:val="ru-RU"/>
        </w:rPr>
        <w:t xml:space="preserve">Федеральный центр информационно-образовательных ресурсов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fcior</w:t>
      </w:r>
      <w:proofErr w:type="spellEnd"/>
      <w:r w:rsidRPr="00961AF8">
        <w:rPr>
          <w:rFonts w:ascii="Times New Roman" w:eastAsia="Times New Roman" w:hAnsi="Times New Roman"/>
          <w:color w:val="000000"/>
          <w:sz w:val="24"/>
          <w:lang w:val="ru-RU"/>
        </w:rPr>
        <w:t xml:space="preserve">. </w:t>
      </w:r>
      <w:proofErr w:type="spellStart"/>
      <w:proofErr w:type="gram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 xml:space="preserve"> ;</w:t>
      </w:r>
      <w:proofErr w:type="gramEnd"/>
      <w:r w:rsidRPr="00961AF8">
        <w:rPr>
          <w:rFonts w:ascii="Times New Roman" w:eastAsia="Times New Roman" w:hAnsi="Times New Roman"/>
          <w:color w:val="000000"/>
          <w:sz w:val="24"/>
          <w:lang w:val="ru-RU"/>
        </w:rPr>
        <w:t xml:space="preserve"> Единая коллекция цифровых образовательных ресурсов -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collection</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 xml:space="preserve"> .</w:t>
      </w:r>
    </w:p>
    <w:p w:rsidR="00A31BD9" w:rsidRPr="00961AF8" w:rsidRDefault="00A31BD9" w:rsidP="00A31BD9">
      <w:pPr>
        <w:autoSpaceDE w:val="0"/>
        <w:autoSpaceDN w:val="0"/>
        <w:spacing w:before="406" w:after="0" w:line="290" w:lineRule="auto"/>
        <w:rPr>
          <w:lang w:val="ru-RU"/>
        </w:rPr>
        <w:sectPr w:rsidR="00A31BD9" w:rsidRPr="00961AF8">
          <w:pgSz w:w="11900" w:h="16840"/>
          <w:pgMar w:top="298" w:right="650" w:bottom="290" w:left="666" w:header="720" w:footer="720" w:gutter="0"/>
          <w:cols w:space="720" w:equalWidth="0">
            <w:col w:w="10584" w:space="0"/>
          </w:cols>
          <w:docGrid w:linePitch="360"/>
        </w:sect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orkce</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apkpro</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сайт дисциплины ОРКСЭ образовательной области основ духовно-</w:t>
      </w:r>
      <w:r w:rsidRPr="00961AF8">
        <w:rPr>
          <w:lang w:val="ru-RU"/>
        </w:rPr>
        <w:br/>
      </w:r>
      <w:r w:rsidRPr="00961AF8">
        <w:rPr>
          <w:rFonts w:ascii="Times New Roman" w:eastAsia="Times New Roman" w:hAnsi="Times New Roman"/>
          <w:color w:val="000000"/>
          <w:sz w:val="24"/>
          <w:lang w:val="ru-RU"/>
        </w:rPr>
        <w:t xml:space="preserve">нравственной культуры народов России </w:t>
      </w:r>
      <w:r w:rsidRPr="00961AF8">
        <w:rPr>
          <w:lang w:val="ru-RU"/>
        </w:rPr>
        <w:br/>
      </w:r>
      <w:r w:rsidRPr="00961AF8">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 </w:t>
      </w:r>
      <w:proofErr w:type="spellStart"/>
      <w:r>
        <w:rPr>
          <w:rFonts w:ascii="Times New Roman" w:eastAsia="Times New Roman" w:hAnsi="Times New Roman"/>
          <w:color w:val="000000"/>
          <w:sz w:val="24"/>
        </w:rPr>
        <w:t>resh</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Каталог учебных изданий, электронного оборудования и электронных образовательных ресурсов для общего образования 1-4 класс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ndce</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Федеральный портал «Российское образование»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Российский общеобразовательный портал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Портал "Информационные коммуникационные технологии в образовании"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ict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w:t>
      </w:r>
      <w:r w:rsidRPr="00961AF8">
        <w:rPr>
          <w:rFonts w:ascii="Times New Roman" w:eastAsia="Times New Roman" w:hAnsi="Times New Roman"/>
          <w:color w:val="000000"/>
          <w:sz w:val="24"/>
          <w:lang w:val="ru-RU"/>
        </w:rPr>
        <w:t>е</w:t>
      </w:r>
      <w:proofErr w:type="spellStart"/>
      <w:r>
        <w:rPr>
          <w:rFonts w:ascii="Times New Roman" w:eastAsia="Times New Roman" w:hAnsi="Times New Roman"/>
          <w:color w:val="000000"/>
          <w:sz w:val="24"/>
        </w:rPr>
        <w:t>todkabinet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eu</w:t>
      </w:r>
      <w:proofErr w:type="spellEnd"/>
      <w:r w:rsidRPr="00961AF8">
        <w:rPr>
          <w:rFonts w:ascii="Times New Roman" w:eastAsia="Times New Roman" w:hAnsi="Times New Roman"/>
          <w:color w:val="000000"/>
          <w:sz w:val="24"/>
          <w:lang w:val="ru-RU"/>
        </w:rPr>
        <w:t>: информационно-методический кабинет</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metodkabinet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Газета «1 сентября» </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Каталог образовательных ресурсов сети «Интернет»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Учительский портал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ucportal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Всероссийский учительский портал ЗАВУЧ. ИНФО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zavuch</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Интернет портал </w:t>
      </w:r>
      <w:r>
        <w:rPr>
          <w:rFonts w:ascii="Times New Roman" w:eastAsia="Times New Roman" w:hAnsi="Times New Roman"/>
          <w:color w:val="000000"/>
          <w:sz w:val="24"/>
        </w:rPr>
        <w:t>Pro</w:t>
      </w:r>
      <w:r w:rsidRPr="00961AF8">
        <w:rPr>
          <w:rFonts w:ascii="Times New Roman" w:eastAsia="Times New Roman" w:hAnsi="Times New Roman"/>
          <w:color w:val="000000"/>
          <w:sz w:val="24"/>
          <w:lang w:val="ru-RU"/>
        </w:rPr>
        <w:t>Школу.</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proshkolu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Pr>
          <w:rFonts w:ascii="Times New Roman" w:eastAsia="Times New Roman" w:hAnsi="Times New Roman"/>
          <w:color w:val="000000"/>
          <w:sz w:val="24"/>
        </w:rPr>
        <w:t>C</w:t>
      </w:r>
      <w:proofErr w:type="spellStart"/>
      <w:r w:rsidRPr="00961AF8">
        <w:rPr>
          <w:rFonts w:ascii="Times New Roman" w:eastAsia="Times New Roman" w:hAnsi="Times New Roman"/>
          <w:color w:val="000000"/>
          <w:sz w:val="24"/>
          <w:lang w:val="ru-RU"/>
        </w:rPr>
        <w:t>оциальная</w:t>
      </w:r>
      <w:proofErr w:type="spellEnd"/>
      <w:r w:rsidRPr="00961AF8">
        <w:rPr>
          <w:rFonts w:ascii="Times New Roman" w:eastAsia="Times New Roman" w:hAnsi="Times New Roman"/>
          <w:color w:val="000000"/>
          <w:sz w:val="24"/>
          <w:lang w:val="ru-RU"/>
        </w:rPr>
        <w:t xml:space="preserve"> сеть работников образования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Проект "</w:t>
      </w:r>
      <w:proofErr w:type="spellStart"/>
      <w:r w:rsidRPr="00961AF8">
        <w:rPr>
          <w:rFonts w:ascii="Times New Roman" w:eastAsia="Times New Roman" w:hAnsi="Times New Roman"/>
          <w:color w:val="000000"/>
          <w:sz w:val="24"/>
          <w:lang w:val="ru-RU"/>
        </w:rPr>
        <w:t>Началка</w:t>
      </w:r>
      <w:proofErr w:type="spellEnd"/>
      <w:r w:rsidRPr="00961AF8">
        <w:rPr>
          <w:rFonts w:ascii="Times New Roman" w:eastAsia="Times New Roman" w:hAnsi="Times New Roman"/>
          <w:color w:val="000000"/>
          <w:sz w:val="24"/>
          <w:lang w:val="ru-RU"/>
        </w:rPr>
        <w:t xml:space="preserve">"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nachalka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Сайт «Начальная школа» с онлайн-поддержкой учебников комплекта «Школа России» 1-4 </w:t>
      </w:r>
      <w:proofErr w:type="spellStart"/>
      <w:r w:rsidRPr="00961AF8">
        <w:rPr>
          <w:rFonts w:ascii="Times New Roman" w:eastAsia="Times New Roman" w:hAnsi="Times New Roman"/>
          <w:color w:val="000000"/>
          <w:sz w:val="24"/>
          <w:lang w:val="ru-RU"/>
        </w:rPr>
        <w:t>кл</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://1-4.</w:t>
      </w:r>
      <w:proofErr w:type="spellStart"/>
      <w:r>
        <w:rPr>
          <w:rFonts w:ascii="Times New Roman" w:eastAsia="Times New Roman" w:hAnsi="Times New Roman"/>
          <w:color w:val="000000"/>
          <w:sz w:val="24"/>
        </w:rPr>
        <w:t>prosv</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Сайт интернет-проекта «Копилка уроков сайт для учителей» 1-4 класс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kopilurokov</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Журнал «Начальная школа» </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openworld</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961AF8">
        <w:rPr>
          <w:rFonts w:ascii="Times New Roman" w:eastAsia="Times New Roman" w:hAnsi="Times New Roman"/>
          <w:color w:val="000000"/>
          <w:sz w:val="24"/>
          <w:lang w:val="ru-RU"/>
        </w:rPr>
        <w:t>Инфоурок</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Образовательный портал «</w:t>
      </w:r>
      <w:proofErr w:type="spellStart"/>
      <w:r w:rsidRPr="00961AF8">
        <w:rPr>
          <w:rFonts w:ascii="Times New Roman" w:eastAsia="Times New Roman" w:hAnsi="Times New Roman"/>
          <w:color w:val="000000"/>
          <w:sz w:val="24"/>
          <w:lang w:val="ru-RU"/>
        </w:rPr>
        <w:t>Видеоуроки</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videouroki</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961AF8">
        <w:rPr>
          <w:rFonts w:ascii="Times New Roman" w:eastAsia="Times New Roman" w:hAnsi="Times New Roman"/>
          <w:color w:val="000000"/>
          <w:sz w:val="24"/>
          <w:lang w:val="ru-RU"/>
        </w:rPr>
        <w:t>Мультиурок</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multiurok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lastRenderedPageBreak/>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religio</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Мир религий </w:t>
      </w:r>
      <w:r w:rsidRPr="00961AF8">
        <w:rPr>
          <w:lang w:val="ru-RU"/>
        </w:rPr>
        <w:br/>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gmir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Государственный музей истории религии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musei</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online</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blogspot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search</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label</w:t>
      </w:r>
      <w:r w:rsidRPr="00961AF8">
        <w:rPr>
          <w:rFonts w:ascii="Times New Roman" w:eastAsia="Times New Roman" w:hAnsi="Times New Roman"/>
          <w:color w:val="000000"/>
          <w:sz w:val="24"/>
          <w:lang w:val="ru-RU"/>
        </w:rPr>
        <w:t>/Россия - сайт «Музеи онлайн» с виртуальными</w:t>
      </w:r>
    </w:p>
    <w:p w:rsidR="00A31BD9" w:rsidRDefault="00A31BD9" w:rsidP="00A31BD9">
      <w:pPr>
        <w:autoSpaceDE w:val="0"/>
        <w:autoSpaceDN w:val="0"/>
        <w:spacing w:after="0" w:line="360" w:lineRule="auto"/>
        <w:ind w:right="720"/>
        <w:rPr>
          <w:lang w:val="ru-RU"/>
        </w:rPr>
      </w:pPr>
      <w:r w:rsidRPr="00961AF8">
        <w:rPr>
          <w:rFonts w:ascii="Times New Roman" w:eastAsia="Times New Roman" w:hAnsi="Times New Roman"/>
          <w:color w:val="000000"/>
          <w:sz w:val="24"/>
          <w:lang w:val="ru-RU"/>
        </w:rPr>
        <w:t>экскурсиями по музеям мира, представлено 16 музеев России.</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ethnomuseum</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сайт Российского этнографического музея.</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culture</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сайт «Культура. РФ», гуманитарный просветительский проект, посвященный культуре России. Рассказывает о наиболее значимых событиях, народных традициях, памятниках нашей страны.</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artclassic</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коллекция образовательных ресурсов по поиску произведений искусства по времени, стране, стилю.</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rsl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сайт российской государственной библиотеки.</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eart</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by</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иллюстрированный словарь по искусству.</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artcyclopedia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961AF8">
        <w:rPr>
          <w:rFonts w:ascii="Times New Roman" w:eastAsia="Times New Roman" w:hAnsi="Times New Roman"/>
          <w:color w:val="000000"/>
          <w:sz w:val="24"/>
          <w:lang w:val="ru-RU"/>
        </w:rPr>
        <w:t xml:space="preserve"> - иллюстрированная энциклопедия по искусству.</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rossia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961AF8">
        <w:rPr>
          <w:rFonts w:ascii="Times New Roman" w:eastAsia="Times New Roman" w:hAnsi="Times New Roman"/>
          <w:color w:val="000000"/>
          <w:sz w:val="24"/>
          <w:lang w:val="ru-RU"/>
        </w:rPr>
        <w:t xml:space="preserve"> - электронная библиотека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sokrnarmira</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библиотека народной мудрости: мифов, сказок, притч, легенд, былин, пословиц и поговорок.</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parables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961AF8">
        <w:rPr>
          <w:rFonts w:ascii="Times New Roman" w:eastAsia="Times New Roman" w:hAnsi="Times New Roman"/>
          <w:color w:val="000000"/>
          <w:sz w:val="24"/>
          <w:lang w:val="ru-RU"/>
        </w:rPr>
        <w:t>-17.</w:t>
      </w:r>
      <w:r>
        <w:rPr>
          <w:rFonts w:ascii="Times New Roman" w:eastAsia="Times New Roman" w:hAnsi="Times New Roman"/>
          <w:color w:val="000000"/>
          <w:sz w:val="24"/>
        </w:rPr>
        <w:t>html</w:t>
      </w:r>
      <w:r w:rsidRPr="00961AF8">
        <w:rPr>
          <w:rFonts w:ascii="Times New Roman" w:eastAsia="Times New Roman" w:hAnsi="Times New Roman"/>
          <w:color w:val="000000"/>
          <w:sz w:val="24"/>
          <w:lang w:val="ru-RU"/>
        </w:rPr>
        <w:t xml:space="preserve"> - детские притчи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pritchi</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w:t>
      </w:r>
      <w:proofErr w:type="spellStart"/>
      <w:r w:rsidRPr="00961AF8">
        <w:rPr>
          <w:rFonts w:ascii="Times New Roman" w:eastAsia="Times New Roman" w:hAnsi="Times New Roman"/>
          <w:color w:val="000000"/>
          <w:sz w:val="24"/>
          <w:lang w:val="ru-RU"/>
        </w:rPr>
        <w:t>притчиХочу</w:t>
      </w:r>
      <w:proofErr w:type="spellEnd"/>
      <w:r w:rsidRPr="00961AF8">
        <w:rPr>
          <w:rFonts w:ascii="Times New Roman" w:eastAsia="Times New Roman" w:hAnsi="Times New Roman"/>
          <w:color w:val="000000"/>
          <w:sz w:val="24"/>
          <w:lang w:val="ru-RU"/>
        </w:rPr>
        <w:t xml:space="preserve"> такой сайт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artprojekt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энциклопедия искусства - галереи, история искусства.</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smirnova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961AF8">
        <w:rPr>
          <w:rFonts w:ascii="Times New Roman" w:eastAsia="Times New Roman" w:hAnsi="Times New Roman"/>
          <w:color w:val="000000"/>
          <w:sz w:val="24"/>
          <w:lang w:val="ru-RU"/>
        </w:rPr>
        <w:t>/ - гид по музеям мира и галереям.</w:t>
      </w:r>
    </w:p>
    <w:p w:rsidR="00A31BD9" w:rsidRPr="00961AF8"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cbook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peoples</w:t>
      </w:r>
      <w:r w:rsidRPr="00961AF8">
        <w:rPr>
          <w:rFonts w:ascii="Times New Roman" w:eastAsia="Times New Roman" w:hAnsi="Times New Roman"/>
          <w:color w:val="000000"/>
          <w:sz w:val="24"/>
          <w:lang w:val="ru-RU"/>
        </w:rPr>
        <w:t>/ - электронная энциклопедия «Народы и религии мира».</w:t>
      </w: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614022" w:rsidRPr="00A31BD9" w:rsidRDefault="00614022">
      <w:pPr>
        <w:rPr>
          <w:lang w:val="ru-RU"/>
        </w:rPr>
        <w:sectPr w:rsidR="00614022" w:rsidRPr="00A31BD9" w:rsidSect="00A31BD9">
          <w:pgSz w:w="11906" w:h="16383"/>
          <w:pgMar w:top="1701" w:right="1134" w:bottom="850" w:left="1134" w:header="720" w:footer="720" w:gutter="0"/>
          <w:cols w:space="720"/>
          <w:docGrid w:linePitch="299"/>
        </w:sectPr>
      </w:pPr>
    </w:p>
    <w:p w:rsidR="00961AF8" w:rsidRPr="00961AF8" w:rsidRDefault="00961AF8" w:rsidP="00961AF8">
      <w:pPr>
        <w:autoSpaceDE w:val="0"/>
        <w:autoSpaceDN w:val="0"/>
        <w:spacing w:before="408" w:after="0" w:line="230" w:lineRule="auto"/>
        <w:rPr>
          <w:lang w:val="ru-RU"/>
        </w:rPr>
      </w:pPr>
      <w:r w:rsidRPr="00961AF8">
        <w:rPr>
          <w:rFonts w:ascii="Times New Roman" w:eastAsia="Times New Roman" w:hAnsi="Times New Roman"/>
          <w:color w:val="000000"/>
          <w:sz w:val="24"/>
          <w:lang w:val="ru-RU"/>
        </w:rPr>
        <w:lastRenderedPageBreak/>
        <w:t>».</w:t>
      </w:r>
    </w:p>
    <w:p w:rsidR="00614022" w:rsidRDefault="00614022">
      <w:pPr>
        <w:sectPr w:rsidR="00614022">
          <w:pgSz w:w="11906" w:h="16383"/>
          <w:pgMar w:top="1134" w:right="850" w:bottom="1134" w:left="1701" w:header="720" w:footer="720" w:gutter="0"/>
          <w:cols w:space="720"/>
        </w:sectPr>
      </w:pPr>
      <w:bookmarkStart w:id="10" w:name="block-20949810"/>
      <w:bookmarkEnd w:id="9"/>
    </w:p>
    <w:bookmarkEnd w:id="10"/>
    <w:p w:rsidR="00961AF8" w:rsidRDefault="00961AF8"/>
    <w:sectPr w:rsidR="00961A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74F"/>
    <w:multiLevelType w:val="multilevel"/>
    <w:tmpl w:val="3CC605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3563B"/>
    <w:multiLevelType w:val="multilevel"/>
    <w:tmpl w:val="AECC7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1C5A9B"/>
    <w:multiLevelType w:val="multilevel"/>
    <w:tmpl w:val="4D38F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25BAC"/>
    <w:multiLevelType w:val="multilevel"/>
    <w:tmpl w:val="198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D7194"/>
    <w:multiLevelType w:val="multilevel"/>
    <w:tmpl w:val="05D62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A514B"/>
    <w:multiLevelType w:val="multilevel"/>
    <w:tmpl w:val="D7602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BC33F7"/>
    <w:multiLevelType w:val="multilevel"/>
    <w:tmpl w:val="A5461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9B2D82"/>
    <w:multiLevelType w:val="multilevel"/>
    <w:tmpl w:val="294A5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B6116"/>
    <w:multiLevelType w:val="multilevel"/>
    <w:tmpl w:val="AA8A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D01A6"/>
    <w:multiLevelType w:val="multilevel"/>
    <w:tmpl w:val="DA3E2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E3A16"/>
    <w:multiLevelType w:val="multilevel"/>
    <w:tmpl w:val="49D4C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263332"/>
    <w:multiLevelType w:val="multilevel"/>
    <w:tmpl w:val="91482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4711AA"/>
    <w:multiLevelType w:val="multilevel"/>
    <w:tmpl w:val="D6423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1425EA"/>
    <w:multiLevelType w:val="multilevel"/>
    <w:tmpl w:val="5F48D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2"/>
  </w:num>
  <w:num w:numId="4">
    <w:abstractNumId w:val="11"/>
  </w:num>
  <w:num w:numId="5">
    <w:abstractNumId w:val="1"/>
  </w:num>
  <w:num w:numId="6">
    <w:abstractNumId w:val="8"/>
  </w:num>
  <w:num w:numId="7">
    <w:abstractNumId w:val="9"/>
  </w:num>
  <w:num w:numId="8">
    <w:abstractNumId w:val="13"/>
  </w:num>
  <w:num w:numId="9">
    <w:abstractNumId w:val="4"/>
  </w:num>
  <w:num w:numId="10">
    <w:abstractNumId w:val="7"/>
  </w:num>
  <w:num w:numId="11">
    <w:abstractNumId w:val="5"/>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4022"/>
    <w:rsid w:val="001D7628"/>
    <w:rsid w:val="00553E24"/>
    <w:rsid w:val="00614022"/>
    <w:rsid w:val="008F69E9"/>
    <w:rsid w:val="00961AF8"/>
    <w:rsid w:val="00967153"/>
    <w:rsid w:val="00A31BD9"/>
    <w:rsid w:val="00C8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62AF"/>
  <w15:docId w15:val="{F1BC428F-B660-458D-BA0E-9624E529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8F69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39"/>
    <w:rsid w:val="00553E24"/>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0de8" TargetMode="External"/><Relationship Id="rId18" Type="http://schemas.openxmlformats.org/officeDocument/2006/relationships/hyperlink" Target="https://easyen.ru/load/orkseh/294" TargetMode="External"/><Relationship Id="rId26" Type="http://schemas.openxmlformats.org/officeDocument/2006/relationships/hyperlink" Target="https://easyen.ru/load/orkseh/294" TargetMode="External"/><Relationship Id="rId3" Type="http://schemas.openxmlformats.org/officeDocument/2006/relationships/settings" Target="settings.xml"/><Relationship Id="rId21" Type="http://schemas.openxmlformats.org/officeDocument/2006/relationships/hyperlink" Target="https://easyen.ru/load/orkseh/294" TargetMode="External"/><Relationship Id="rId34" Type="http://schemas.openxmlformats.org/officeDocument/2006/relationships/theme" Target="theme/theme1.xml"/><Relationship Id="rId7" Type="http://schemas.openxmlformats.org/officeDocument/2006/relationships/hyperlink" Target="http://school-collection.edu" TargetMode="External"/><Relationship Id="rId12" Type="http://schemas.openxmlformats.org/officeDocument/2006/relationships/hyperlink" Target="https://m.edsoo.ru/7f410de8" TargetMode="External"/><Relationship Id="rId17" Type="http://schemas.openxmlformats.org/officeDocument/2006/relationships/hyperlink" Target="https://m.edsoo.ru/7f410de8" TargetMode="External"/><Relationship Id="rId25" Type="http://schemas.openxmlformats.org/officeDocument/2006/relationships/hyperlink" Target="https://easyen.ru/load/orkseh/2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0de8" TargetMode="External"/><Relationship Id="rId20" Type="http://schemas.openxmlformats.org/officeDocument/2006/relationships/hyperlink" Target="https://easyen.ru/load/orkseh/294" TargetMode="External"/><Relationship Id="rId29" Type="http://schemas.openxmlformats.org/officeDocument/2006/relationships/hyperlink" Target="https://m.edsoo.ru/7f410de8"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 Id="rId11" Type="http://schemas.openxmlformats.org/officeDocument/2006/relationships/hyperlink" Target="https://m.edsoo.ru/7f410de8" TargetMode="External"/><Relationship Id="rId24" Type="http://schemas.openxmlformats.org/officeDocument/2006/relationships/hyperlink" Target="https://easyen.ru/load/orkseh/294" TargetMode="External"/><Relationship Id="rId32" Type="http://schemas.openxmlformats.org/officeDocument/2006/relationships/hyperlink" Target="https://m.edsoo.ru/7f410de8" TargetMode="External"/><Relationship Id="rId5" Type="http://schemas.openxmlformats.org/officeDocument/2006/relationships/hyperlink" Target="https://m.edsoo.ru/7f410de8" TargetMode="External"/><Relationship Id="rId15" Type="http://schemas.openxmlformats.org/officeDocument/2006/relationships/hyperlink" Target="https://m.edsoo.ru/7f410de8" TargetMode="External"/><Relationship Id="rId23" Type="http://schemas.openxmlformats.org/officeDocument/2006/relationships/hyperlink" Target="https://easyen.ru/load/orkseh/294" TargetMode="External"/><Relationship Id="rId28" Type="http://schemas.openxmlformats.org/officeDocument/2006/relationships/hyperlink" Target="https://m.edsoo.ru/7f410de8" TargetMode="External"/><Relationship Id="rId10" Type="http://schemas.openxmlformats.org/officeDocument/2006/relationships/hyperlink" Target="https://m.edsoo.ru/7f410de8" TargetMode="External"/><Relationship Id="rId19" Type="http://schemas.openxmlformats.org/officeDocument/2006/relationships/hyperlink" Target="https://easyen.ru/load/orkseh/294" TargetMode="External"/><Relationship Id="rId31" Type="http://schemas.openxmlformats.org/officeDocument/2006/relationships/hyperlink" Target="https://m.edsoo.ru/7f410de8" TargetMode="External"/><Relationship Id="rId4" Type="http://schemas.openxmlformats.org/officeDocument/2006/relationships/webSettings" Target="webSettings.xml"/><Relationship Id="rId9" Type="http://schemas.openxmlformats.org/officeDocument/2006/relationships/hyperlink" Target="http://school-collection.edu" TargetMode="External"/><Relationship Id="rId14" Type="http://schemas.openxmlformats.org/officeDocument/2006/relationships/hyperlink" Target="https://m.edsoo.ru/7f410de8" TargetMode="External"/><Relationship Id="rId22" Type="http://schemas.openxmlformats.org/officeDocument/2006/relationships/hyperlink" Target="https://easyen.ru/load/orkseh/294" TargetMode="External"/><Relationship Id="rId27" Type="http://schemas.openxmlformats.org/officeDocument/2006/relationships/hyperlink" Target="https://m.edsoo.ru/7f410de8" TargetMode="External"/><Relationship Id="rId30" Type="http://schemas.openxmlformats.org/officeDocument/2006/relationships/hyperlink" Target="https://m.edsoo.ru/7f410de8" TargetMode="External"/><Relationship Id="rId8" Type="http://schemas.openxmlformats.org/officeDocument/2006/relationships/hyperlink" Target="http://school-collection.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2023-09-13T11:57:00Z</dcterms:created>
  <dcterms:modified xsi:type="dcterms:W3CDTF">2023-09-21T06:37:00Z</dcterms:modified>
</cp:coreProperties>
</file>