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8" w:rsidRPr="0047601F" w:rsidRDefault="00C22BE8" w:rsidP="00C22BE8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4691410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C22BE8" w:rsidRPr="0047601F" w:rsidRDefault="00C22BE8" w:rsidP="00C22BE8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>Мулымская</w:t>
      </w:r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C22BE8" w:rsidRPr="0047601F" w:rsidRDefault="00C22BE8" w:rsidP="00C22BE8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22BE8" w:rsidRPr="00A84632" w:rsidTr="00AF1741">
        <w:tc>
          <w:tcPr>
            <w:tcW w:w="3672" w:type="dxa"/>
          </w:tcPr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C22BE8" w:rsidRPr="0070155B" w:rsidRDefault="00C22BE8" w:rsidP="00AF1741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</w:t>
            </w:r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C22BE8" w:rsidRPr="0070155B" w:rsidRDefault="00C22BE8" w:rsidP="00AF1741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C22BE8" w:rsidRPr="0070155B" w:rsidRDefault="00C22BE8" w:rsidP="00AF1741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C22BE8" w:rsidRPr="0047601F" w:rsidRDefault="00C22BE8" w:rsidP="00C22BE8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C22BE8" w:rsidRPr="0047601F" w:rsidRDefault="00C22BE8" w:rsidP="00C22BE8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5C546C">
      <w:pPr>
        <w:spacing w:after="0"/>
        <w:ind w:left="120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‌</w:t>
      </w: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5C546C">
      <w:pPr>
        <w:spacing w:after="0" w:line="408" w:lineRule="auto"/>
        <w:ind w:left="120"/>
        <w:jc w:val="center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7D8F" w:rsidRPr="00C22BE8" w:rsidRDefault="005C546C">
      <w:pPr>
        <w:spacing w:after="0" w:line="408" w:lineRule="auto"/>
        <w:ind w:left="120"/>
        <w:jc w:val="center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1993466)</w:t>
      </w: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5C546C">
      <w:pPr>
        <w:spacing w:after="0" w:line="408" w:lineRule="auto"/>
        <w:ind w:left="120"/>
        <w:jc w:val="center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857D8F" w:rsidRPr="00C22BE8" w:rsidRDefault="005C546C">
      <w:pPr>
        <w:spacing w:after="0" w:line="408" w:lineRule="auto"/>
        <w:ind w:left="120"/>
        <w:jc w:val="center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C22BE8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Default="00857D8F">
      <w:pPr>
        <w:spacing w:after="0"/>
        <w:ind w:left="120"/>
        <w:jc w:val="center"/>
        <w:rPr>
          <w:lang w:val="ru-RU"/>
        </w:rPr>
      </w:pPr>
    </w:p>
    <w:p w:rsidR="00C22BE8" w:rsidRDefault="00C22BE8">
      <w:pPr>
        <w:spacing w:after="0"/>
        <w:ind w:left="120"/>
        <w:jc w:val="center"/>
        <w:rPr>
          <w:lang w:val="ru-RU"/>
        </w:rPr>
      </w:pPr>
    </w:p>
    <w:p w:rsidR="00C22BE8" w:rsidRDefault="00C22BE8">
      <w:pPr>
        <w:spacing w:after="0"/>
        <w:ind w:left="120"/>
        <w:jc w:val="center"/>
        <w:rPr>
          <w:lang w:val="ru-RU"/>
        </w:rPr>
      </w:pPr>
    </w:p>
    <w:p w:rsidR="00C22BE8" w:rsidRDefault="00C22BE8">
      <w:pPr>
        <w:spacing w:after="0"/>
        <w:ind w:left="120"/>
        <w:jc w:val="center"/>
        <w:rPr>
          <w:lang w:val="ru-RU"/>
        </w:rPr>
      </w:pPr>
    </w:p>
    <w:p w:rsidR="00C22BE8" w:rsidRPr="00C22BE8" w:rsidRDefault="00C22BE8">
      <w:pPr>
        <w:spacing w:after="0"/>
        <w:ind w:left="120"/>
        <w:jc w:val="center"/>
        <w:rPr>
          <w:lang w:val="ru-RU"/>
        </w:rPr>
      </w:pPr>
    </w:p>
    <w:p w:rsidR="00857D8F" w:rsidRPr="00C22BE8" w:rsidRDefault="00857D8F">
      <w:pPr>
        <w:spacing w:after="0"/>
        <w:ind w:left="120"/>
        <w:jc w:val="center"/>
        <w:rPr>
          <w:lang w:val="ru-RU"/>
        </w:rPr>
      </w:pPr>
    </w:p>
    <w:p w:rsidR="00857D8F" w:rsidRPr="00C22BE8" w:rsidRDefault="005C546C">
      <w:pPr>
        <w:spacing w:after="0"/>
        <w:ind w:left="120"/>
        <w:jc w:val="center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2bdabb-0f2d-40ee-bf7c-727852ad74ae"/>
      <w:r w:rsidRPr="00C22BE8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1"/>
      <w:r w:rsidRPr="00C22B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ee4c66-afc2-48b9-8903-39adf2f93014"/>
      <w:r w:rsidRPr="00C22B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22B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BE8">
        <w:rPr>
          <w:rFonts w:ascii="Times New Roman" w:hAnsi="Times New Roman"/>
          <w:color w:val="000000"/>
          <w:sz w:val="28"/>
          <w:lang w:val="ru-RU"/>
        </w:rPr>
        <w:t>​</w:t>
      </w: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857D8F">
      <w:pPr>
        <w:rPr>
          <w:lang w:val="ru-RU"/>
        </w:rPr>
        <w:sectPr w:rsidR="00857D8F" w:rsidRPr="00C22BE8">
          <w:pgSz w:w="11906" w:h="16383"/>
          <w:pgMar w:top="1134" w:right="850" w:bottom="1134" w:left="1701" w:header="720" w:footer="720" w:gutter="0"/>
          <w:cols w:space="720"/>
        </w:sect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bookmarkStart w:id="3" w:name="block-14691406"/>
      <w:bookmarkEnd w:id="0"/>
      <w:r w:rsidRPr="00C22B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857D8F" w:rsidRDefault="005C5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857D8F" w:rsidRPr="00C22BE8" w:rsidRDefault="005C5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857D8F" w:rsidRPr="00C22BE8" w:rsidRDefault="005C5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C22BE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C22BE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C22BE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857D8F" w:rsidRPr="00C22BE8" w:rsidRDefault="005C5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57D8F" w:rsidRPr="00C22BE8" w:rsidRDefault="005C5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57D8F" w:rsidRPr="00C22BE8" w:rsidRDefault="005C5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57D8F" w:rsidRPr="00C22BE8" w:rsidRDefault="005C5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57D8F" w:rsidRPr="00C22BE8" w:rsidRDefault="005C5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57D8F" w:rsidRPr="00C22BE8" w:rsidRDefault="005C5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490f2411-5974-435e-ac25-4fd30bd3d382"/>
      <w:r w:rsidRPr="00C22BE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4"/>
      <w:r w:rsidRPr="00C22B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7D8F" w:rsidRPr="00C22BE8" w:rsidRDefault="00857D8F">
      <w:pPr>
        <w:rPr>
          <w:lang w:val="ru-RU"/>
        </w:rPr>
        <w:sectPr w:rsidR="00857D8F" w:rsidRPr="00C22BE8">
          <w:pgSz w:w="11906" w:h="16383"/>
          <w:pgMar w:top="1134" w:right="850" w:bottom="1134" w:left="1701" w:header="720" w:footer="720" w:gutter="0"/>
          <w:cols w:space="720"/>
        </w:sect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14691407"/>
      <w:bookmarkEnd w:id="3"/>
      <w:bookmarkEnd w:id="5"/>
      <w:r w:rsidRPr="00C22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857D8F" w:rsidRDefault="005C546C">
      <w:pPr>
        <w:spacing w:after="0" w:line="264" w:lineRule="auto"/>
        <w:ind w:firstLine="600"/>
        <w:jc w:val="both"/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857D8F" w:rsidRPr="00A84632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A84632">
        <w:rPr>
          <w:rFonts w:ascii="Times New Roman" w:hAnsi="Times New Roman"/>
          <w:b/>
          <w:i/>
          <w:color w:val="000000"/>
          <w:sz w:val="28"/>
          <w:lang w:val="ru-RU"/>
        </w:rPr>
        <w:t>Основы молекулярно-кинетической теории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22BE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22BE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22BE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857D8F">
      <w:pPr>
        <w:rPr>
          <w:lang w:val="ru-RU"/>
        </w:rPr>
        <w:sectPr w:rsidR="00857D8F" w:rsidRPr="00C22BE8">
          <w:pgSz w:w="11906" w:h="16383"/>
          <w:pgMar w:top="1134" w:right="850" w:bottom="1134" w:left="1701" w:header="720" w:footer="720" w:gutter="0"/>
          <w:cols w:space="720"/>
        </w:sectPr>
      </w:pP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  <w:bookmarkStart w:id="7" w:name="block-14691408"/>
      <w:bookmarkEnd w:id="6"/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857D8F" w:rsidRPr="00C22BE8" w:rsidRDefault="00857D8F">
      <w:pPr>
        <w:spacing w:after="0"/>
        <w:ind w:left="120"/>
        <w:rPr>
          <w:lang w:val="ru-RU"/>
        </w:rPr>
      </w:pPr>
      <w:bookmarkStart w:id="8" w:name="_Toc138345808"/>
      <w:bookmarkEnd w:id="8"/>
    </w:p>
    <w:p w:rsidR="00857D8F" w:rsidRPr="00C22BE8" w:rsidRDefault="005C546C">
      <w:pPr>
        <w:spacing w:after="0"/>
        <w:ind w:left="120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57D8F" w:rsidRPr="00C22BE8" w:rsidRDefault="00857D8F">
      <w:pPr>
        <w:spacing w:after="0"/>
        <w:ind w:left="120"/>
        <w:rPr>
          <w:lang w:val="ru-RU"/>
        </w:rPr>
      </w:pPr>
      <w:bookmarkStart w:id="9" w:name="_Toc138345809"/>
      <w:bookmarkEnd w:id="9"/>
    </w:p>
    <w:p w:rsidR="00857D8F" w:rsidRPr="00C22BE8" w:rsidRDefault="005C546C">
      <w:pPr>
        <w:spacing w:after="0"/>
        <w:ind w:left="120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2BE8">
        <w:rPr>
          <w:rFonts w:ascii="Times New Roman" w:hAnsi="Times New Roman"/>
          <w:color w:val="000000"/>
          <w:sz w:val="28"/>
          <w:lang w:val="ru-RU"/>
        </w:rPr>
        <w:t>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7D8F" w:rsidRPr="00C22BE8" w:rsidRDefault="00857D8F">
      <w:pPr>
        <w:spacing w:after="0" w:line="264" w:lineRule="auto"/>
        <w:ind w:left="120"/>
        <w:jc w:val="both"/>
        <w:rPr>
          <w:lang w:val="ru-RU"/>
        </w:rPr>
      </w:pP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57D8F" w:rsidRPr="00C22BE8" w:rsidRDefault="005C546C">
      <w:pPr>
        <w:spacing w:after="0" w:line="264" w:lineRule="auto"/>
        <w:ind w:left="120"/>
        <w:jc w:val="both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57D8F" w:rsidRPr="00C22BE8" w:rsidRDefault="00857D8F">
      <w:pPr>
        <w:spacing w:after="0"/>
        <w:ind w:left="120"/>
        <w:rPr>
          <w:lang w:val="ru-RU"/>
        </w:rPr>
      </w:pPr>
      <w:bookmarkStart w:id="10" w:name="_Toc138345810"/>
      <w:bookmarkStart w:id="11" w:name="_Toc134720971"/>
      <w:bookmarkEnd w:id="10"/>
      <w:bookmarkEnd w:id="11"/>
    </w:p>
    <w:p w:rsidR="00857D8F" w:rsidRPr="00C22BE8" w:rsidRDefault="00857D8F">
      <w:pPr>
        <w:spacing w:after="0"/>
        <w:ind w:left="120"/>
        <w:rPr>
          <w:lang w:val="ru-RU"/>
        </w:rPr>
      </w:pPr>
    </w:p>
    <w:p w:rsidR="00857D8F" w:rsidRPr="00C22BE8" w:rsidRDefault="005C546C">
      <w:pPr>
        <w:spacing w:after="0"/>
        <w:ind w:left="120"/>
        <w:rPr>
          <w:lang w:val="ru-RU"/>
        </w:rPr>
      </w:pPr>
      <w:r w:rsidRPr="00C22B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BE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22BE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</w:t>
      </w: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C22BE8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857D8F" w:rsidRPr="00C22BE8" w:rsidRDefault="005C546C">
      <w:pPr>
        <w:spacing w:after="0" w:line="264" w:lineRule="auto"/>
        <w:ind w:firstLine="600"/>
        <w:jc w:val="both"/>
        <w:rPr>
          <w:lang w:val="ru-RU"/>
        </w:rPr>
      </w:pPr>
      <w:r w:rsidRPr="00C22BE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857D8F" w:rsidRPr="00C22BE8" w:rsidRDefault="00857D8F">
      <w:pPr>
        <w:rPr>
          <w:lang w:val="ru-RU"/>
        </w:rPr>
        <w:sectPr w:rsidR="00857D8F" w:rsidRPr="00C22BE8">
          <w:pgSz w:w="11906" w:h="16383"/>
          <w:pgMar w:top="1134" w:right="850" w:bottom="1134" w:left="1701" w:header="720" w:footer="720" w:gutter="0"/>
          <w:cols w:space="720"/>
        </w:sectPr>
      </w:pPr>
    </w:p>
    <w:p w:rsidR="00857D8F" w:rsidRDefault="005C546C">
      <w:pPr>
        <w:spacing w:after="0"/>
        <w:ind w:left="120"/>
      </w:pPr>
      <w:bookmarkStart w:id="12" w:name="block-14691409"/>
      <w:bookmarkEnd w:id="7"/>
      <w:r w:rsidRPr="00C22B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7D8F" w:rsidRDefault="005C5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857D8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</w:tr>
      <w:tr w:rsidR="00857D8F" w:rsidRPr="00A846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  <w:tr w:rsidR="00857D8F" w:rsidRPr="00A846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B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</w:tbl>
    <w:p w:rsidR="00857D8F" w:rsidRDefault="00857D8F">
      <w:pPr>
        <w:sectPr w:rsidR="00857D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D8F" w:rsidRDefault="005C546C" w:rsidP="00C22BE8">
      <w:pPr>
        <w:spacing w:after="0"/>
      </w:pPr>
      <w:bookmarkStart w:id="13" w:name="block-146914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7D8F" w:rsidRDefault="005C5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952"/>
        <w:gridCol w:w="776"/>
        <w:gridCol w:w="1464"/>
        <w:gridCol w:w="1517"/>
        <w:gridCol w:w="1084"/>
        <w:gridCol w:w="2193"/>
      </w:tblGrid>
      <w:tr w:rsidR="00857D8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D8F" w:rsidRDefault="00857D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D8F" w:rsidRDefault="00857D8F"/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Дальтона.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Насыщенный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Заземление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</w:t>
            </w: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7D8F" w:rsidRPr="00A846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7D8F" w:rsidRDefault="00857D8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Pr="00C22BE8" w:rsidRDefault="005C546C">
            <w:pPr>
              <w:spacing w:after="0"/>
              <w:ind w:left="135"/>
              <w:rPr>
                <w:lang w:val="ru-RU"/>
              </w:rPr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 w:rsidRPr="00C22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7D8F" w:rsidRDefault="005C5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D8F" w:rsidRDefault="00857D8F"/>
        </w:tc>
      </w:tr>
    </w:tbl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4691412"/>
      <w:bookmarkEnd w:id="13"/>
    </w:p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2BE8" w:rsidRDefault="00C22BE8" w:rsidP="00C22B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84632" w:rsidRPr="006D0426" w:rsidRDefault="00A84632" w:rsidP="00A84632">
      <w:pPr>
        <w:spacing w:after="0"/>
        <w:ind w:left="120"/>
        <w:rPr>
          <w:lang w:val="ru-RU"/>
        </w:rPr>
      </w:pPr>
      <w:r w:rsidRPr="006D04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84632" w:rsidRDefault="00A84632" w:rsidP="00A846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4632" w:rsidRPr="006A5ECB" w:rsidRDefault="00A84632" w:rsidP="00A84632">
      <w:pPr>
        <w:spacing w:after="0" w:line="480" w:lineRule="auto"/>
        <w:ind w:left="120"/>
        <w:rPr>
          <w:lang w:val="ru-RU"/>
        </w:rPr>
      </w:pPr>
      <w:r w:rsidRPr="006A5ECB">
        <w:rPr>
          <w:rFonts w:ascii="Times New Roman" w:hAnsi="Times New Roman"/>
          <w:color w:val="000000"/>
          <w:sz w:val="28"/>
          <w:lang w:val="ru-RU"/>
        </w:rPr>
        <w:t>​‌•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>​‌А.П. Рымкевич. Сборник задач по физике. Москва, Дрофа, 2005 - 2019 г.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 для 9 – 11 классов. Составитель Г.Н. Степанова. М.: «Просвещение», 1996 г.</w:t>
      </w:r>
      <w:r w:rsidRPr="006A5ECB">
        <w:rPr>
          <w:sz w:val="28"/>
          <w:lang w:val="ru-RU"/>
        </w:rPr>
        <w:br/>
      </w:r>
      <w:bookmarkStart w:id="15" w:name="3a397326-1426-48a9-960f-d390ba630406"/>
      <w:r w:rsidRPr="006A5ECB">
        <w:rPr>
          <w:rFonts w:ascii="Times New Roman" w:hAnsi="Times New Roman"/>
          <w:color w:val="000000"/>
          <w:sz w:val="28"/>
          <w:lang w:val="ru-RU"/>
        </w:rPr>
        <w:t xml:space="preserve"> Задания образовательного портала Решу ЕГЭ</w:t>
      </w:r>
      <w:bookmarkEnd w:id="15"/>
      <w:r w:rsidRPr="006A5ECB">
        <w:rPr>
          <w:rFonts w:ascii="Times New Roman" w:hAnsi="Times New Roman"/>
          <w:color w:val="000000"/>
          <w:sz w:val="28"/>
          <w:lang w:val="ru-RU"/>
        </w:rPr>
        <w:t>‌</w:t>
      </w:r>
    </w:p>
    <w:p w:rsidR="00A84632" w:rsidRDefault="00A84632" w:rsidP="00A846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4632" w:rsidRDefault="00A84632" w:rsidP="00A846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4632" w:rsidRDefault="00A84632" w:rsidP="00A84632">
      <w:pPr>
        <w:spacing w:after="0" w:line="480" w:lineRule="auto"/>
        <w:ind w:left="120"/>
      </w:pPr>
      <w:r w:rsidRPr="006A5ECB">
        <w:rPr>
          <w:rFonts w:ascii="Times New Roman" w:hAnsi="Times New Roman"/>
          <w:color w:val="000000"/>
          <w:sz w:val="28"/>
          <w:lang w:val="ru-RU"/>
        </w:rPr>
        <w:t>​‌Г.Я. Мякишев, Б. Б. Буховцев, Н.Н. Сотский Физика 10 кл. Физика 10 класс. Базовый и углубленный уровень. Учебник. Москва. Просвещение, 2020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А.П. Рымкевич. Сборник задач по физике. Москва, Дрофа, 2005 - 2019 г.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 для 9 – 11 классов. Составитель Г.Н. Степанова. М.: «Просвещение», 1996 г.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Ю.А. Сауров. Физика. Поурочные разработки. 10 класс. Пособие для общеобразовательных организаций. Москва. Просвещение. 2015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Сборник тестовых заданий для тематического и итогового контроля. Физика 10 класс. М.: «Интеллект-Центр», 2004 г.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С.М. Андрюшечкин, А.С. Слухаевский. Физика. «Конструктор» </w:t>
      </w:r>
      <w:r w:rsidRPr="006A5EC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и контрольных работ. 10 – 11 классы.</w:t>
      </w:r>
      <w:r w:rsidRPr="006A5ECB">
        <w:rPr>
          <w:sz w:val="28"/>
          <w:lang w:val="ru-RU"/>
        </w:rPr>
        <w:br/>
      </w:r>
      <w:bookmarkStart w:id="16" w:name="00a32ca0-efae-40a0-8719-4e0733f90a15"/>
      <w:r w:rsidRPr="006A5ECB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учителей. </w:t>
      </w:r>
      <w:r>
        <w:rPr>
          <w:rFonts w:ascii="Times New Roman" w:hAnsi="Times New Roman"/>
          <w:color w:val="000000"/>
          <w:sz w:val="28"/>
        </w:rPr>
        <w:t>М.: Просвещение, 2010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A84632" w:rsidRDefault="00A84632" w:rsidP="00A84632">
      <w:pPr>
        <w:spacing w:after="0"/>
        <w:ind w:left="120"/>
      </w:pPr>
    </w:p>
    <w:p w:rsidR="00A84632" w:rsidRPr="006A5ECB" w:rsidRDefault="00A84632" w:rsidP="00A84632">
      <w:pPr>
        <w:spacing w:after="0" w:line="480" w:lineRule="auto"/>
        <w:ind w:left="120"/>
        <w:rPr>
          <w:lang w:val="ru-RU"/>
        </w:rPr>
      </w:pPr>
      <w:r w:rsidRPr="006A5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4632" w:rsidRPr="006A5ECB" w:rsidRDefault="00A84632" w:rsidP="00A84632">
      <w:pPr>
        <w:spacing w:after="0" w:line="480" w:lineRule="auto"/>
        <w:ind w:left="120"/>
        <w:rPr>
          <w:lang w:val="ru-RU"/>
        </w:rPr>
      </w:pPr>
      <w:r w:rsidRPr="006A5ECB">
        <w:rPr>
          <w:rFonts w:ascii="Times New Roman" w:hAnsi="Times New Roman"/>
          <w:color w:val="000000"/>
          <w:sz w:val="28"/>
          <w:lang w:val="ru-RU"/>
        </w:rPr>
        <w:t>​</w:t>
      </w:r>
      <w:r w:rsidRPr="006A5ECB">
        <w:rPr>
          <w:rFonts w:ascii="Times New Roman" w:hAnsi="Times New Roman"/>
          <w:color w:val="333333"/>
          <w:sz w:val="28"/>
          <w:lang w:val="ru-RU"/>
        </w:rPr>
        <w:t>​‌</w:t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Живая физика: обучающая программа.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</w:t>
      </w:r>
      <w:r w:rsidRPr="006A5E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soft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Уроки физики с использованием Интернета.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phizinter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chat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Физика.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fizika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Физика: коллекция опытов.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experiment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Физика: электронная коллекция опытов.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physicexp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Каталог ссылок на ресурсы о физике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ivanovo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Бесплатные обучающие программы по физике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history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freeph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Лабораторные работы по физике. Виртуальные лабораторные работы.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phdep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ifmo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sz w:val="28"/>
          <w:lang w:val="ru-RU"/>
        </w:rPr>
        <w:br/>
      </w:r>
      <w:r w:rsidRPr="006A5ECB">
        <w:rPr>
          <w:rFonts w:ascii="Times New Roman" w:hAnsi="Times New Roman"/>
          <w:color w:val="000000"/>
          <w:sz w:val="28"/>
          <w:lang w:val="ru-RU"/>
        </w:rPr>
        <w:t xml:space="preserve"> Анимация физических процессов объяснениями.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physics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nad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5ECB">
        <w:rPr>
          <w:sz w:val="28"/>
          <w:lang w:val="ru-RU"/>
        </w:rPr>
        <w:br/>
      </w:r>
      <w:bookmarkStart w:id="17" w:name="77f6c9bd-a056-4755-96aa-6aba8e5a5d8a"/>
      <w:r w:rsidRPr="006A5ECB">
        <w:rPr>
          <w:rFonts w:ascii="Times New Roman" w:hAnsi="Times New Roman"/>
          <w:color w:val="000000"/>
          <w:sz w:val="28"/>
          <w:lang w:val="ru-RU"/>
        </w:rPr>
        <w:t xml:space="preserve"> Физическая энциклопедия </w:t>
      </w:r>
      <w:r>
        <w:rPr>
          <w:rFonts w:ascii="Times New Roman" w:hAnsi="Times New Roman"/>
          <w:color w:val="000000"/>
          <w:sz w:val="28"/>
        </w:rPr>
        <w:t>http</w:t>
      </w:r>
      <w:r w:rsidRPr="006A5E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elmagn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chalmers</w:t>
      </w:r>
      <w:r w:rsidRPr="006A5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</w:t>
      </w:r>
      <w:r w:rsidRPr="006A5ECB">
        <w:rPr>
          <w:rFonts w:ascii="Times New Roman" w:hAnsi="Times New Roman"/>
          <w:color w:val="000000"/>
          <w:sz w:val="28"/>
          <w:lang w:val="ru-RU"/>
        </w:rPr>
        <w:t>/%7</w:t>
      </w:r>
      <w:r>
        <w:rPr>
          <w:rFonts w:ascii="Times New Roman" w:hAnsi="Times New Roman"/>
          <w:color w:val="000000"/>
          <w:sz w:val="28"/>
        </w:rPr>
        <w:t>eigor</w:t>
      </w:r>
      <w:bookmarkEnd w:id="17"/>
      <w:r w:rsidRPr="006A5ECB">
        <w:rPr>
          <w:rFonts w:ascii="Times New Roman" w:hAnsi="Times New Roman"/>
          <w:color w:val="333333"/>
          <w:sz w:val="28"/>
          <w:lang w:val="ru-RU"/>
        </w:rPr>
        <w:t>‌</w:t>
      </w:r>
      <w:r w:rsidRPr="006A5ECB">
        <w:rPr>
          <w:rFonts w:ascii="Times New Roman" w:hAnsi="Times New Roman"/>
          <w:color w:val="000000"/>
          <w:sz w:val="28"/>
          <w:lang w:val="ru-RU"/>
        </w:rPr>
        <w:t>​</w:t>
      </w:r>
    </w:p>
    <w:p w:rsidR="00857D8F" w:rsidRDefault="00857D8F">
      <w:pPr>
        <w:sectPr w:rsidR="00857D8F">
          <w:pgSz w:w="11906" w:h="16383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bookmarkEnd w:id="14"/>
    <w:p w:rsidR="005C546C" w:rsidRDefault="005C546C"/>
    <w:sectPr w:rsidR="005C546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59" w:rsidRDefault="00CE2459" w:rsidP="00C22BE8">
      <w:pPr>
        <w:spacing w:after="0" w:line="240" w:lineRule="auto"/>
      </w:pPr>
      <w:r>
        <w:separator/>
      </w:r>
    </w:p>
  </w:endnote>
  <w:endnote w:type="continuationSeparator" w:id="0">
    <w:p w:rsidR="00CE2459" w:rsidRDefault="00CE2459" w:rsidP="00C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59" w:rsidRDefault="00CE2459" w:rsidP="00C22BE8">
      <w:pPr>
        <w:spacing w:after="0" w:line="240" w:lineRule="auto"/>
      </w:pPr>
      <w:r>
        <w:separator/>
      </w:r>
    </w:p>
  </w:footnote>
  <w:footnote w:type="continuationSeparator" w:id="0">
    <w:p w:rsidR="00CE2459" w:rsidRDefault="00CE2459" w:rsidP="00C2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408"/>
    <w:multiLevelType w:val="multilevel"/>
    <w:tmpl w:val="8E1AE2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130229"/>
    <w:multiLevelType w:val="multilevel"/>
    <w:tmpl w:val="3926F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27620F"/>
    <w:multiLevelType w:val="multilevel"/>
    <w:tmpl w:val="5D946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7D8F"/>
    <w:rsid w:val="005C546C"/>
    <w:rsid w:val="00857D8F"/>
    <w:rsid w:val="00A84632"/>
    <w:rsid w:val="00C22BE8"/>
    <w:rsid w:val="00C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827A"/>
  <w15:docId w15:val="{897347A9-BE32-4D8B-89EA-B0D390E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C22BE8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2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d00" TargetMode="External"/><Relationship Id="rId21" Type="http://schemas.openxmlformats.org/officeDocument/2006/relationships/hyperlink" Target="https://m.edsoo.ru/ff0c39cc" TargetMode="External"/><Relationship Id="rId42" Type="http://schemas.openxmlformats.org/officeDocument/2006/relationships/hyperlink" Target="https://m.edsoo.ru/ff0c5efc" TargetMode="External"/><Relationship Id="rId47" Type="http://schemas.openxmlformats.org/officeDocument/2006/relationships/hyperlink" Target="https://m.edsoo.ru/ff0c63b6" TargetMode="External"/><Relationship Id="rId63" Type="http://schemas.openxmlformats.org/officeDocument/2006/relationships/hyperlink" Target="https://m.edsoo.ru/ff0c84ae" TargetMode="External"/><Relationship Id="rId68" Type="http://schemas.openxmlformats.org/officeDocument/2006/relationships/hyperlink" Target="https://m.edsoo.ru/ff0c8a8a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f0c32e2" TargetMode="External"/><Relationship Id="rId29" Type="http://schemas.openxmlformats.org/officeDocument/2006/relationships/hyperlink" Target="https://m.edsoo.ru/ff0c41a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61a" TargetMode="External"/><Relationship Id="rId37" Type="http://schemas.openxmlformats.org/officeDocument/2006/relationships/hyperlink" Target="https://m.edsoo.ru/ff0c511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938" TargetMode="External"/><Relationship Id="rId53" Type="http://schemas.openxmlformats.org/officeDocument/2006/relationships/hyperlink" Target="https://m.edsoo.ru/ff0c6bcc" TargetMode="External"/><Relationship Id="rId58" Type="http://schemas.openxmlformats.org/officeDocument/2006/relationships/hyperlink" Target="https://m.edsoo.ru/ff0c7126" TargetMode="External"/><Relationship Id="rId66" Type="http://schemas.openxmlformats.org/officeDocument/2006/relationships/hyperlink" Target="https://m.edsoo.ru/ff0c86f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f0c7838" TargetMode="External"/><Relationship Id="rId19" Type="http://schemas.openxmlformats.org/officeDocument/2006/relationships/hyperlink" Target="https://m.edsoo.ru/ff0c3620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ada" TargetMode="External"/><Relationship Id="rId27" Type="http://schemas.openxmlformats.org/officeDocument/2006/relationships/hyperlink" Target="https://m.edsoo.ru/ff0c3e18" TargetMode="External"/><Relationship Id="rId30" Type="http://schemas.openxmlformats.org/officeDocument/2006/relationships/hyperlink" Target="https://m.edsoo.ru/ff0c43d6" TargetMode="External"/><Relationship Id="rId35" Type="http://schemas.openxmlformats.org/officeDocument/2006/relationships/hyperlink" Target="https://m.edsoo.ru/ff0c4dc2" TargetMode="External"/><Relationship Id="rId43" Type="http://schemas.openxmlformats.org/officeDocument/2006/relationships/hyperlink" Target="https://m.edsoo.ru/ff0c6230" TargetMode="External"/><Relationship Id="rId48" Type="http://schemas.openxmlformats.org/officeDocument/2006/relationships/hyperlink" Target="https://m.edsoo.ru/ff0c64d8" TargetMode="External"/><Relationship Id="rId56" Type="http://schemas.openxmlformats.org/officeDocument/2006/relationships/hyperlink" Target="https://m.edsoo.ru/ff0c6f00" TargetMode="External"/><Relationship Id="rId64" Type="http://schemas.openxmlformats.org/officeDocument/2006/relationships/hyperlink" Target="https://m.edsoo.ru/ff0c82ba" TargetMode="External"/><Relationship Id="rId69" Type="http://schemas.openxmlformats.org/officeDocument/2006/relationships/hyperlink" Target="https://m.edsoo.ru/ff0c8c56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82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3e6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78c" TargetMode="External"/><Relationship Id="rId38" Type="http://schemas.openxmlformats.org/officeDocument/2006/relationships/hyperlink" Target="https://m.edsoo.ru/ff0c570e" TargetMode="External"/><Relationship Id="rId46" Type="http://schemas.openxmlformats.org/officeDocument/2006/relationships/hyperlink" Target="https://m.edsoo.ru/ff0c6a50" TargetMode="External"/><Relationship Id="rId59" Type="http://schemas.openxmlformats.org/officeDocument/2006/relationships/hyperlink" Target="https://m.edsoo.ru/ff0c72c0" TargetMode="External"/><Relationship Id="rId67" Type="http://schemas.openxmlformats.org/officeDocument/2006/relationships/hyperlink" Target="https://m.edsoo.ru/ff0c88be" TargetMode="External"/><Relationship Id="rId20" Type="http://schemas.openxmlformats.org/officeDocument/2006/relationships/hyperlink" Target="https://m.edsoo.ru/ff0c372e" TargetMode="External"/><Relationship Id="rId41" Type="http://schemas.openxmlformats.org/officeDocument/2006/relationships/hyperlink" Target="https://m.edsoo.ru/ff0c5c36" TargetMode="External"/><Relationship Id="rId54" Type="http://schemas.openxmlformats.org/officeDocument/2006/relationships/hyperlink" Target="https://m.edsoo.ru/ff0c6ce4" TargetMode="External"/><Relationship Id="rId62" Type="http://schemas.openxmlformats.org/officeDocument/2006/relationships/hyperlink" Target="https://m.edsoo.ru/ff0c7ae0" TargetMode="External"/><Relationship Id="rId70" Type="http://schemas.openxmlformats.org/officeDocument/2006/relationships/hyperlink" Target="https://m.edsoo.ru/ff0c8f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3f76" TargetMode="External"/><Relationship Id="rId36" Type="http://schemas.openxmlformats.org/officeDocument/2006/relationships/hyperlink" Target="https://m.edsoo.ru/ff0c4fde" TargetMode="External"/><Relationship Id="rId49" Type="http://schemas.openxmlformats.org/officeDocument/2006/relationships/hyperlink" Target="https://m.edsoo.ru/ff0c65f0" TargetMode="External"/><Relationship Id="rId57" Type="http://schemas.openxmlformats.org/officeDocument/2006/relationships/hyperlink" Target="https://m.edsoo.ru/ff0c701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502" TargetMode="External"/><Relationship Id="rId44" Type="http://schemas.openxmlformats.org/officeDocument/2006/relationships/hyperlink" Target="https://m.edsoo.ru/ff0c600a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4f0" TargetMode="External"/><Relationship Id="rId65" Type="http://schemas.openxmlformats.org/officeDocument/2006/relationships/hyperlink" Target="https://m.edsoo.ru/ff0c8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508" TargetMode="External"/><Relationship Id="rId39" Type="http://schemas.openxmlformats.org/officeDocument/2006/relationships/hyperlink" Target="https://m.edsoo.ru/ff0c5952" TargetMode="External"/><Relationship Id="rId34" Type="http://schemas.openxmlformats.org/officeDocument/2006/relationships/hyperlink" Target="https://m.edsoo.ru/ff0c4b74" TargetMode="External"/><Relationship Id="rId50" Type="http://schemas.openxmlformats.org/officeDocument/2006/relationships/hyperlink" Target="https://m.edsoo.ru/ff0c6708" TargetMode="External"/><Relationship Id="rId55" Type="http://schemas.openxmlformats.org/officeDocument/2006/relationships/hyperlink" Target="https://m.edsoo.ru/ff0c6d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7663</Words>
  <Characters>43682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2023-09-21T06:39:00Z</dcterms:created>
  <dcterms:modified xsi:type="dcterms:W3CDTF">2023-09-21T08:05:00Z</dcterms:modified>
</cp:coreProperties>
</file>