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E7" w:rsidRPr="006A3AE7" w:rsidRDefault="006A3AE7" w:rsidP="00673816">
      <w:pPr>
        <w:widowControl w:val="0"/>
        <w:autoSpaceDE w:val="0"/>
        <w:autoSpaceDN w:val="0"/>
        <w:spacing w:before="66" w:after="0" w:line="240" w:lineRule="auto"/>
        <w:ind w:left="356" w:right="198"/>
        <w:jc w:val="center"/>
        <w:outlineLvl w:val="0"/>
        <w:rPr>
          <w:rFonts w:ascii="Times New Roman" w:eastAsia="Times New Roman" w:hAnsi="Times New Roman" w:cs="Times New Roman"/>
          <w:sz w:val="24"/>
          <w:szCs w:val="24"/>
          <w:lang w:val="ru-RU"/>
        </w:rPr>
      </w:pPr>
      <w:bookmarkStart w:id="0" w:name="block-15518879"/>
      <w:r w:rsidRPr="0015698F">
        <w:rPr>
          <w:rFonts w:ascii="Times New Roman" w:hAnsi="Times New Roman"/>
          <w:color w:val="000000"/>
          <w:sz w:val="28"/>
          <w:lang w:val="ru-RU"/>
        </w:rPr>
        <w:t xml:space="preserve"> </w:t>
      </w:r>
    </w:p>
    <w:p w:rsidR="006A3AE7" w:rsidRPr="006A3AE7" w:rsidRDefault="006A3AE7" w:rsidP="006A3AE7">
      <w:pPr>
        <w:widowControl w:val="0"/>
        <w:autoSpaceDE w:val="0"/>
        <w:autoSpaceDN w:val="0"/>
        <w:spacing w:after="0" w:line="240" w:lineRule="auto"/>
        <w:rPr>
          <w:rFonts w:ascii="Times New Roman" w:eastAsia="Times New Roman" w:hAnsi="Times New Roman" w:cs="Times New Roman"/>
          <w:sz w:val="26"/>
          <w:szCs w:val="24"/>
          <w:lang w:val="ru-RU"/>
        </w:rPr>
      </w:pPr>
    </w:p>
    <w:p w:rsidR="006A3AE7" w:rsidRPr="006A3AE7" w:rsidRDefault="006A3AE7" w:rsidP="006A3AE7">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6A3AE7">
        <w:rPr>
          <w:rFonts w:ascii="Times New Roman" w:eastAsia="Times New Roman" w:hAnsi="Times New Roman" w:cs="Times New Roman"/>
          <w:sz w:val="24"/>
          <w:szCs w:val="24"/>
          <w:lang w:val="ru-RU"/>
        </w:rPr>
        <w:t>Муниципальное казенное общеобразовательное учреждение</w:t>
      </w:r>
      <w:r w:rsidRPr="006A3AE7">
        <w:rPr>
          <w:rFonts w:ascii="Times New Roman" w:eastAsia="Times New Roman" w:hAnsi="Times New Roman" w:cs="Times New Roman"/>
          <w:spacing w:val="-4"/>
          <w:sz w:val="24"/>
          <w:szCs w:val="24"/>
          <w:lang w:val="ru-RU"/>
        </w:rPr>
        <w:t xml:space="preserve"> </w:t>
      </w:r>
    </w:p>
    <w:p w:rsidR="006A3AE7" w:rsidRPr="009F799B" w:rsidRDefault="006A3AE7" w:rsidP="006A3AE7">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9F799B">
        <w:rPr>
          <w:rFonts w:ascii="Times New Roman" w:eastAsia="Times New Roman" w:hAnsi="Times New Roman" w:cs="Times New Roman"/>
          <w:sz w:val="24"/>
          <w:szCs w:val="24"/>
          <w:lang w:val="ru-RU"/>
        </w:rPr>
        <w:t>Мулымская</w:t>
      </w:r>
      <w:r w:rsidRPr="009F799B">
        <w:rPr>
          <w:rFonts w:ascii="Times New Roman" w:eastAsia="Times New Roman" w:hAnsi="Times New Roman" w:cs="Times New Roman"/>
          <w:spacing w:val="-4"/>
          <w:sz w:val="24"/>
          <w:szCs w:val="24"/>
          <w:lang w:val="ru-RU"/>
        </w:rPr>
        <w:t xml:space="preserve"> </w:t>
      </w:r>
      <w:r w:rsidRPr="009F799B">
        <w:rPr>
          <w:rFonts w:ascii="Times New Roman" w:eastAsia="Times New Roman" w:hAnsi="Times New Roman" w:cs="Times New Roman"/>
          <w:sz w:val="24"/>
          <w:szCs w:val="24"/>
          <w:lang w:val="ru-RU"/>
        </w:rPr>
        <w:t>средняя общеобразовательная школа</w:t>
      </w:r>
    </w:p>
    <w:p w:rsidR="006A3AE7" w:rsidRPr="009F799B" w:rsidRDefault="006A3AE7" w:rsidP="006A3AE7">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6A3AE7" w:rsidRPr="009F799B" w:rsidTr="00AE0E69">
        <w:tc>
          <w:tcPr>
            <w:tcW w:w="3672" w:type="dxa"/>
          </w:tcPr>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6A3AE7" w:rsidRPr="00C477F4" w:rsidRDefault="006A3AE7" w:rsidP="00AE0E69">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6A3AE7" w:rsidRPr="00C477F4" w:rsidRDefault="006A3AE7" w:rsidP="00AE0E69">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6A3AE7" w:rsidRPr="00C477F4" w:rsidRDefault="006A3AE7" w:rsidP="00AE0E69">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6A3AE7" w:rsidRPr="00C477F4" w:rsidRDefault="006A3AE7"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6A3AE7" w:rsidRPr="00C477F4" w:rsidRDefault="006A3AE7" w:rsidP="00AE0E69">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6A3AE7" w:rsidRPr="00C477F4" w:rsidRDefault="006A3AE7" w:rsidP="00AE0E69">
            <w:pPr>
              <w:rPr>
                <w:rFonts w:ascii="Times New Roman" w:eastAsia="Times New Roman" w:hAnsi="Times New Roman" w:cs="Times New Roman"/>
                <w:sz w:val="20"/>
                <w:szCs w:val="24"/>
                <w:lang w:val="ru-RU"/>
              </w:rPr>
            </w:pPr>
          </w:p>
        </w:tc>
      </w:tr>
    </w:tbl>
    <w:p w:rsidR="006A3AE7" w:rsidRPr="006A3AE7" w:rsidRDefault="006A3AE7" w:rsidP="006A3AE7">
      <w:pPr>
        <w:widowControl w:val="0"/>
        <w:autoSpaceDE w:val="0"/>
        <w:autoSpaceDN w:val="0"/>
        <w:spacing w:after="0" w:line="240" w:lineRule="auto"/>
        <w:rPr>
          <w:rFonts w:ascii="Times New Roman" w:eastAsia="Times New Roman" w:hAnsi="Times New Roman" w:cs="Times New Roman"/>
          <w:sz w:val="20"/>
          <w:szCs w:val="24"/>
          <w:lang w:val="ru-RU"/>
        </w:rPr>
      </w:pPr>
    </w:p>
    <w:p w:rsidR="006A3AE7" w:rsidRPr="006A3AE7" w:rsidRDefault="006A3AE7" w:rsidP="006A3AE7">
      <w:pPr>
        <w:widowControl w:val="0"/>
        <w:autoSpaceDE w:val="0"/>
        <w:autoSpaceDN w:val="0"/>
        <w:spacing w:after="0" w:line="240" w:lineRule="auto"/>
        <w:rPr>
          <w:rFonts w:ascii="Times New Roman" w:eastAsia="Times New Roman" w:hAnsi="Times New Roman" w:cs="Times New Roman"/>
          <w:sz w:val="20"/>
          <w:szCs w:val="24"/>
          <w:lang w:val="ru-RU"/>
        </w:rPr>
      </w:pPr>
    </w:p>
    <w:p w:rsidR="006A3AE7" w:rsidRPr="006A3AE7" w:rsidRDefault="006A3AE7" w:rsidP="006A3AE7">
      <w:pPr>
        <w:widowControl w:val="0"/>
        <w:autoSpaceDE w:val="0"/>
        <w:autoSpaceDN w:val="0"/>
        <w:spacing w:after="0" w:line="240" w:lineRule="auto"/>
        <w:rPr>
          <w:rFonts w:ascii="Times New Roman" w:eastAsia="Times New Roman" w:hAnsi="Times New Roman" w:cs="Times New Roman"/>
          <w:sz w:val="20"/>
          <w:szCs w:val="24"/>
          <w:lang w:val="ru-RU"/>
        </w:rPr>
      </w:pPr>
    </w:p>
    <w:p w:rsidR="006A3AE7" w:rsidRPr="006A3AE7" w:rsidRDefault="006A3AE7" w:rsidP="006A3AE7">
      <w:pPr>
        <w:widowControl w:val="0"/>
        <w:autoSpaceDE w:val="0"/>
        <w:autoSpaceDN w:val="0"/>
        <w:spacing w:after="0" w:line="240" w:lineRule="auto"/>
        <w:rPr>
          <w:rFonts w:ascii="Times New Roman" w:eastAsia="Times New Roman" w:hAnsi="Times New Roman" w:cs="Times New Roman"/>
          <w:sz w:val="20"/>
          <w:szCs w:val="24"/>
          <w:lang w:val="ru-RU"/>
        </w:rPr>
      </w:pPr>
      <w:r w:rsidRPr="006A3AE7">
        <w:rPr>
          <w:rFonts w:ascii="Times New Roman" w:eastAsia="Times New Roman" w:hAnsi="Times New Roman" w:cs="Times New Roman"/>
          <w:sz w:val="20"/>
          <w:szCs w:val="24"/>
          <w:lang w:val="ru-RU"/>
        </w:rPr>
        <w:t xml:space="preserve">                                                                                            </w:t>
      </w:r>
    </w:p>
    <w:p w:rsidR="006A3AE7" w:rsidRPr="0015698F" w:rsidRDefault="006A3AE7" w:rsidP="006A3AE7">
      <w:pPr>
        <w:spacing w:after="0" w:line="408" w:lineRule="auto"/>
        <w:ind w:left="120"/>
        <w:jc w:val="center"/>
        <w:rPr>
          <w:lang w:val="ru-RU"/>
        </w:rPr>
      </w:pPr>
    </w:p>
    <w:p w:rsidR="00F876AC" w:rsidRPr="006A3AE7" w:rsidRDefault="00F876AC">
      <w:pPr>
        <w:spacing w:after="0"/>
        <w:ind w:left="120"/>
        <w:rPr>
          <w:lang w:val="ru-RU"/>
        </w:rPr>
      </w:pPr>
    </w:p>
    <w:p w:rsidR="00F876AC" w:rsidRPr="006A3AE7" w:rsidRDefault="009F1113">
      <w:pPr>
        <w:spacing w:after="0"/>
        <w:ind w:left="120"/>
        <w:rPr>
          <w:lang w:val="ru-RU"/>
        </w:rPr>
      </w:pPr>
      <w:r w:rsidRPr="006A3AE7">
        <w:rPr>
          <w:rFonts w:ascii="Times New Roman" w:hAnsi="Times New Roman"/>
          <w:color w:val="000000"/>
          <w:sz w:val="28"/>
          <w:lang w:val="ru-RU"/>
        </w:rPr>
        <w:t>‌</w:t>
      </w:r>
    </w:p>
    <w:p w:rsidR="00F876AC" w:rsidRPr="006A3AE7" w:rsidRDefault="00F876AC">
      <w:pPr>
        <w:spacing w:after="0"/>
        <w:ind w:left="120"/>
        <w:rPr>
          <w:lang w:val="ru-RU"/>
        </w:rPr>
      </w:pPr>
    </w:p>
    <w:p w:rsidR="00F876AC" w:rsidRPr="006A3AE7" w:rsidRDefault="00F876AC">
      <w:pPr>
        <w:spacing w:after="0"/>
        <w:ind w:left="120"/>
        <w:rPr>
          <w:lang w:val="ru-RU"/>
        </w:rPr>
      </w:pPr>
    </w:p>
    <w:p w:rsidR="00F876AC" w:rsidRPr="006A3AE7" w:rsidRDefault="00F876AC">
      <w:pPr>
        <w:spacing w:after="0"/>
        <w:ind w:left="120"/>
        <w:rPr>
          <w:lang w:val="ru-RU"/>
        </w:rPr>
      </w:pPr>
    </w:p>
    <w:p w:rsidR="00F876AC" w:rsidRPr="006A3AE7" w:rsidRDefault="009F799B">
      <w:pPr>
        <w:spacing w:after="0" w:line="408" w:lineRule="auto"/>
        <w:ind w:left="120"/>
        <w:jc w:val="center"/>
        <w:rPr>
          <w:lang w:val="ru-RU"/>
        </w:rPr>
      </w:pPr>
      <w:r>
        <w:rPr>
          <w:rFonts w:ascii="Times New Roman" w:hAnsi="Times New Roman"/>
          <w:b/>
          <w:color w:val="000000"/>
          <w:sz w:val="28"/>
          <w:lang w:val="ru-RU"/>
        </w:rPr>
        <w:t xml:space="preserve">АДАПТИРОВАННАЯ </w:t>
      </w:r>
      <w:r w:rsidR="009F1113" w:rsidRPr="006A3AE7">
        <w:rPr>
          <w:rFonts w:ascii="Times New Roman" w:hAnsi="Times New Roman"/>
          <w:b/>
          <w:color w:val="000000"/>
          <w:sz w:val="28"/>
          <w:lang w:val="ru-RU"/>
        </w:rPr>
        <w:t>РАБОЧАЯ ПРОГРАММА</w:t>
      </w:r>
    </w:p>
    <w:p w:rsidR="00F876AC" w:rsidRPr="006A3AE7" w:rsidRDefault="009F799B">
      <w:pPr>
        <w:spacing w:after="0" w:line="408" w:lineRule="auto"/>
        <w:ind w:left="120"/>
        <w:jc w:val="center"/>
        <w:rPr>
          <w:lang w:val="ru-RU"/>
        </w:rPr>
      </w:pPr>
      <w:r>
        <w:rPr>
          <w:rFonts w:ascii="Times New Roman" w:hAnsi="Times New Roman"/>
          <w:color w:val="000000"/>
          <w:sz w:val="28"/>
          <w:lang w:val="ru-RU"/>
        </w:rPr>
        <w:t>ВАРИАНТ 7</w:t>
      </w:r>
      <w:bookmarkStart w:id="1" w:name="_GoBack"/>
      <w:bookmarkEnd w:id="1"/>
    </w:p>
    <w:p w:rsidR="00F876AC" w:rsidRPr="006A3AE7" w:rsidRDefault="00F876AC">
      <w:pPr>
        <w:spacing w:after="0"/>
        <w:ind w:left="120"/>
        <w:jc w:val="center"/>
        <w:rPr>
          <w:lang w:val="ru-RU"/>
        </w:rPr>
      </w:pPr>
    </w:p>
    <w:p w:rsidR="00F876AC" w:rsidRPr="006A3AE7" w:rsidRDefault="009F1113">
      <w:pPr>
        <w:spacing w:after="0" w:line="408" w:lineRule="auto"/>
        <w:ind w:left="120"/>
        <w:jc w:val="center"/>
        <w:rPr>
          <w:lang w:val="ru-RU"/>
        </w:rPr>
      </w:pPr>
      <w:r w:rsidRPr="006A3AE7">
        <w:rPr>
          <w:rFonts w:ascii="Times New Roman" w:hAnsi="Times New Roman"/>
          <w:b/>
          <w:color w:val="000000"/>
          <w:sz w:val="28"/>
          <w:lang w:val="ru-RU"/>
        </w:rPr>
        <w:t>учебного предмета «Литература»</w:t>
      </w:r>
    </w:p>
    <w:p w:rsidR="00F876AC" w:rsidRDefault="006A3AE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7-8</w:t>
      </w:r>
      <w:r w:rsidR="009F1113" w:rsidRPr="006A3AE7">
        <w:rPr>
          <w:rFonts w:ascii="Times New Roman" w:hAnsi="Times New Roman"/>
          <w:color w:val="000000"/>
          <w:sz w:val="28"/>
          <w:lang w:val="ru-RU"/>
        </w:rPr>
        <w:t xml:space="preserve"> классов </w:t>
      </w:r>
    </w:p>
    <w:p w:rsidR="00673816" w:rsidRDefault="00673816">
      <w:pPr>
        <w:spacing w:after="0" w:line="408" w:lineRule="auto"/>
        <w:ind w:left="120"/>
        <w:jc w:val="center"/>
        <w:rPr>
          <w:rFonts w:ascii="Times New Roman" w:hAnsi="Times New Roman"/>
          <w:color w:val="000000"/>
          <w:sz w:val="28"/>
          <w:lang w:val="ru-RU"/>
        </w:rPr>
      </w:pPr>
    </w:p>
    <w:p w:rsidR="00673816" w:rsidRDefault="00673816">
      <w:pPr>
        <w:spacing w:after="0" w:line="408" w:lineRule="auto"/>
        <w:ind w:left="120"/>
        <w:jc w:val="center"/>
        <w:rPr>
          <w:rFonts w:ascii="Times New Roman" w:hAnsi="Times New Roman"/>
          <w:color w:val="000000"/>
          <w:sz w:val="28"/>
          <w:lang w:val="ru-RU"/>
        </w:rPr>
      </w:pPr>
    </w:p>
    <w:p w:rsidR="00673816" w:rsidRDefault="00673816">
      <w:pPr>
        <w:spacing w:after="0" w:line="408" w:lineRule="auto"/>
        <w:ind w:left="120"/>
        <w:jc w:val="center"/>
        <w:rPr>
          <w:rFonts w:ascii="Times New Roman" w:hAnsi="Times New Roman"/>
          <w:color w:val="000000"/>
          <w:sz w:val="28"/>
          <w:lang w:val="ru-RU"/>
        </w:rPr>
      </w:pPr>
    </w:p>
    <w:p w:rsidR="006A3AE7" w:rsidRPr="006A3AE7" w:rsidRDefault="006A3AE7" w:rsidP="006A3AE7">
      <w:pPr>
        <w:widowControl w:val="0"/>
        <w:autoSpaceDE w:val="0"/>
        <w:autoSpaceDN w:val="0"/>
        <w:spacing w:before="62" w:after="0" w:line="240" w:lineRule="auto"/>
        <w:ind w:left="6521" w:right="-1"/>
        <w:rPr>
          <w:rFonts w:ascii="Times New Roman" w:eastAsia="Times New Roman" w:hAnsi="Times New Roman" w:cs="Times New Roman"/>
          <w:sz w:val="24"/>
          <w:szCs w:val="24"/>
          <w:lang w:val="ru-RU"/>
        </w:rPr>
      </w:pPr>
      <w:r w:rsidRPr="006A3AE7">
        <w:rPr>
          <w:rFonts w:ascii="Times New Roman" w:eastAsia="Times New Roman" w:hAnsi="Times New Roman" w:cs="Times New Roman"/>
          <w:sz w:val="24"/>
          <w:szCs w:val="24"/>
          <w:lang w:val="ru-RU"/>
        </w:rPr>
        <w:t>Составила:</w:t>
      </w:r>
    </w:p>
    <w:p w:rsidR="006A3AE7" w:rsidRPr="006A3AE7" w:rsidRDefault="006A3AE7" w:rsidP="006A3AE7">
      <w:pPr>
        <w:widowControl w:val="0"/>
        <w:autoSpaceDE w:val="0"/>
        <w:autoSpaceDN w:val="0"/>
        <w:spacing w:before="62" w:after="0" w:line="240" w:lineRule="auto"/>
        <w:ind w:left="6521"/>
        <w:jc w:val="center"/>
        <w:rPr>
          <w:rFonts w:ascii="Times New Roman" w:eastAsia="Times New Roman" w:hAnsi="Times New Roman" w:cs="Times New Roman"/>
          <w:sz w:val="24"/>
          <w:szCs w:val="24"/>
          <w:lang w:val="ru-RU"/>
        </w:rPr>
      </w:pPr>
      <w:r w:rsidRPr="006A3AE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6A3AE7">
        <w:rPr>
          <w:rFonts w:ascii="Times New Roman" w:eastAsia="Times New Roman" w:hAnsi="Times New Roman" w:cs="Times New Roman"/>
          <w:sz w:val="24"/>
          <w:szCs w:val="24"/>
          <w:lang w:val="ru-RU"/>
        </w:rPr>
        <w:t xml:space="preserve">Учитель: </w:t>
      </w:r>
      <w:r>
        <w:rPr>
          <w:rFonts w:ascii="Times New Roman" w:eastAsia="Times New Roman" w:hAnsi="Times New Roman" w:cs="Times New Roman"/>
          <w:sz w:val="24"/>
          <w:szCs w:val="24"/>
          <w:lang w:val="ru-RU"/>
        </w:rPr>
        <w:t>Ширинкина А</w:t>
      </w:r>
      <w:r w:rsidRPr="006A3AE7">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О.</w:t>
      </w:r>
    </w:p>
    <w:p w:rsidR="006A3AE7" w:rsidRP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P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P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P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A3AE7" w:rsidRPr="006A3AE7" w:rsidRDefault="006A3AE7" w:rsidP="006A3AE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876AC" w:rsidRPr="006A3AE7" w:rsidRDefault="006A3AE7" w:rsidP="006A3AE7">
      <w:pPr>
        <w:spacing w:after="0" w:line="408" w:lineRule="auto"/>
        <w:ind w:left="120"/>
        <w:jc w:val="center"/>
        <w:rPr>
          <w:lang w:val="ru-RU"/>
        </w:rPr>
      </w:pPr>
      <w:r w:rsidRPr="006A3AE7">
        <w:rPr>
          <w:rFonts w:ascii="Times New Roman" w:eastAsia="Times New Roman" w:hAnsi="Times New Roman" w:cs="Times New Roman"/>
          <w:sz w:val="24"/>
          <w:szCs w:val="24"/>
          <w:lang w:val="ru-RU"/>
        </w:rPr>
        <w:t>п.</w:t>
      </w:r>
      <w:r w:rsidRPr="006A3AE7">
        <w:rPr>
          <w:rFonts w:ascii="Times New Roman" w:eastAsia="Times New Roman" w:hAnsi="Times New Roman" w:cs="Times New Roman"/>
          <w:spacing w:val="-1"/>
          <w:sz w:val="24"/>
          <w:szCs w:val="24"/>
          <w:lang w:val="ru-RU"/>
        </w:rPr>
        <w:t xml:space="preserve"> </w:t>
      </w:r>
      <w:r w:rsidRPr="006A3AE7">
        <w:rPr>
          <w:rFonts w:ascii="Times New Roman" w:eastAsia="Times New Roman" w:hAnsi="Times New Roman" w:cs="Times New Roman"/>
          <w:sz w:val="24"/>
          <w:szCs w:val="24"/>
          <w:lang w:val="ru-RU"/>
        </w:rPr>
        <w:t>Мулымья</w:t>
      </w:r>
      <w:r w:rsidRPr="006A3AE7">
        <w:rPr>
          <w:rFonts w:ascii="Times New Roman" w:eastAsia="Times New Roman" w:hAnsi="Times New Roman" w:cs="Times New Roman"/>
          <w:spacing w:val="-12"/>
          <w:sz w:val="24"/>
          <w:szCs w:val="24"/>
          <w:lang w:val="ru-RU"/>
        </w:rPr>
        <w:t xml:space="preserve"> </w:t>
      </w:r>
      <w:r>
        <w:rPr>
          <w:rFonts w:ascii="Times New Roman" w:eastAsia="Times New Roman" w:hAnsi="Times New Roman" w:cs="Times New Roman"/>
          <w:sz w:val="24"/>
          <w:szCs w:val="24"/>
          <w:lang w:val="ru-RU"/>
        </w:rPr>
        <w:t>2023</w:t>
      </w:r>
    </w:p>
    <w:p w:rsidR="00F876AC" w:rsidRPr="006A3AE7" w:rsidRDefault="006A3AE7">
      <w:pPr>
        <w:spacing w:after="0" w:line="264" w:lineRule="auto"/>
        <w:ind w:left="120"/>
        <w:jc w:val="both"/>
        <w:rPr>
          <w:lang w:val="ru-RU"/>
        </w:rPr>
      </w:pPr>
      <w:bookmarkStart w:id="2" w:name="block-15518880"/>
      <w:bookmarkEnd w:id="0"/>
      <w:r>
        <w:rPr>
          <w:rFonts w:ascii="Times New Roman" w:hAnsi="Times New Roman"/>
          <w:b/>
          <w:color w:val="000000"/>
          <w:sz w:val="28"/>
          <w:lang w:val="ru-RU"/>
        </w:rPr>
        <w:lastRenderedPageBreak/>
        <w:t>П</w:t>
      </w:r>
      <w:r w:rsidR="009F1113" w:rsidRPr="006A3AE7">
        <w:rPr>
          <w:rFonts w:ascii="Times New Roman" w:hAnsi="Times New Roman"/>
          <w:b/>
          <w:color w:val="000000"/>
          <w:sz w:val="28"/>
          <w:lang w:val="ru-RU"/>
        </w:rPr>
        <w:t>ОЯСНИТЕЛЬНАЯ ЗАПИСКА</w:t>
      </w:r>
    </w:p>
    <w:p w:rsidR="00F876AC" w:rsidRPr="006A3AE7" w:rsidRDefault="00F876AC">
      <w:pPr>
        <w:spacing w:after="0" w:line="264" w:lineRule="auto"/>
        <w:ind w:left="120"/>
        <w:jc w:val="both"/>
        <w:rPr>
          <w:lang w:val="ru-RU"/>
        </w:rPr>
      </w:pPr>
    </w:p>
    <w:p w:rsidR="00F876AC" w:rsidRPr="006A3AE7" w:rsidRDefault="00D20AB5">
      <w:pPr>
        <w:spacing w:after="0" w:line="264" w:lineRule="auto"/>
        <w:ind w:firstLine="600"/>
        <w:jc w:val="both"/>
        <w:rPr>
          <w:lang w:val="ru-RU"/>
        </w:rPr>
      </w:pPr>
      <w:r>
        <w:rPr>
          <w:rFonts w:ascii="Times New Roman" w:hAnsi="Times New Roman"/>
          <w:color w:val="000000"/>
          <w:sz w:val="28"/>
          <w:lang w:val="ru-RU"/>
        </w:rPr>
        <w:t>Адаптированная р</w:t>
      </w:r>
      <w:r w:rsidR="009F1113" w:rsidRPr="006A3AE7">
        <w:rPr>
          <w:rFonts w:ascii="Times New Roman" w:hAnsi="Times New Roman"/>
          <w:color w:val="000000"/>
          <w:sz w:val="28"/>
          <w:lang w:val="ru-RU"/>
        </w:rPr>
        <w:t xml:space="preserve">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w:t>
      </w:r>
      <w:r>
        <w:rPr>
          <w:rFonts w:ascii="Times New Roman" w:hAnsi="Times New Roman"/>
          <w:color w:val="000000"/>
          <w:sz w:val="28"/>
          <w:lang w:val="ru-RU"/>
        </w:rPr>
        <w:t xml:space="preserve">ФГОС ОВЗ, ФАОП ООО, </w:t>
      </w:r>
      <w:r w:rsidR="009F1113" w:rsidRPr="006A3AE7">
        <w:rPr>
          <w:rFonts w:ascii="Times New Roman" w:hAnsi="Times New Roman"/>
          <w:color w:val="000000"/>
          <w:sz w:val="28"/>
          <w:lang w:val="ru-RU"/>
        </w:rPr>
        <w:t xml:space="preserve">а также федеральной </w:t>
      </w:r>
      <w:r w:rsidR="009F1113" w:rsidRPr="006A3AE7">
        <w:rPr>
          <w:rFonts w:ascii="Times New Roman" w:hAnsi="Times New Roman"/>
          <w:color w:val="333333"/>
          <w:sz w:val="28"/>
          <w:lang w:val="ru-RU"/>
        </w:rPr>
        <w:t xml:space="preserve">рабочей </w:t>
      </w:r>
      <w:r w:rsidR="009F1113" w:rsidRPr="006A3AE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 xml:space="preserve">ОБЩАЯ ХАРАКТЕРИСТИКА </w:t>
      </w:r>
      <w:r w:rsidRPr="006A3AE7">
        <w:rPr>
          <w:rFonts w:ascii="Times New Roman" w:hAnsi="Times New Roman"/>
          <w:b/>
          <w:color w:val="333333"/>
          <w:sz w:val="28"/>
          <w:lang w:val="ru-RU"/>
        </w:rPr>
        <w:t>УЧЕБНОГО ПРЕДМЕТА «ЛИТЕРАТУРА»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A3AE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 xml:space="preserve">ЦЕЛИ ИЗУЧЕНИЯ </w:t>
      </w:r>
      <w:r w:rsidRPr="006A3AE7">
        <w:rPr>
          <w:rFonts w:ascii="Times New Roman" w:hAnsi="Times New Roman"/>
          <w:b/>
          <w:color w:val="333333"/>
          <w:sz w:val="28"/>
          <w:lang w:val="ru-RU"/>
        </w:rPr>
        <w:t>УЧЕБНОГО ПРЕДМЕТА «ЛИТЕРАТУРА»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A3AE7">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МЕСТО УЧЕБНОГО ПРЕДМЕТА «ЛИТЕРАТУРА» В УЧЕБНОМ ПЛАНЕ</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876AC" w:rsidRPr="006A3AE7" w:rsidRDefault="00F876AC">
      <w:pPr>
        <w:rPr>
          <w:lang w:val="ru-RU"/>
        </w:rPr>
        <w:sectPr w:rsidR="00F876AC" w:rsidRPr="006A3AE7">
          <w:pgSz w:w="11906" w:h="16383"/>
          <w:pgMar w:top="1134" w:right="850" w:bottom="1134" w:left="1701" w:header="720" w:footer="720" w:gutter="0"/>
          <w:cols w:space="720"/>
        </w:sectPr>
      </w:pPr>
    </w:p>
    <w:p w:rsidR="00F876AC" w:rsidRPr="006A3AE7" w:rsidRDefault="009F1113">
      <w:pPr>
        <w:spacing w:after="0" w:line="264" w:lineRule="auto"/>
        <w:ind w:left="120"/>
        <w:jc w:val="both"/>
        <w:rPr>
          <w:lang w:val="ru-RU"/>
        </w:rPr>
      </w:pPr>
      <w:bookmarkStart w:id="3" w:name="block-15518881"/>
      <w:bookmarkEnd w:id="2"/>
      <w:r w:rsidRPr="006A3AE7">
        <w:rPr>
          <w:rFonts w:ascii="Times New Roman" w:hAnsi="Times New Roman"/>
          <w:b/>
          <w:color w:val="000000"/>
          <w:sz w:val="28"/>
          <w:lang w:val="ru-RU"/>
        </w:rPr>
        <w:lastRenderedPageBreak/>
        <w:t>СОДЕРЖАНИЕ УЧЕБНОГО ПРЕДМЕТА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7</w:t>
      </w:r>
      <w:r w:rsidRPr="006A3AE7">
        <w:rPr>
          <w:rFonts w:ascii="Times New Roman" w:hAnsi="Times New Roman"/>
          <w:color w:val="000000"/>
          <w:sz w:val="28"/>
          <w:lang w:val="ru-RU"/>
        </w:rPr>
        <w:t xml:space="preserve"> </w:t>
      </w:r>
      <w:r w:rsidRPr="006A3AE7">
        <w:rPr>
          <w:rFonts w:ascii="Times New Roman" w:hAnsi="Times New Roman"/>
          <w:b/>
          <w:color w:val="000000"/>
          <w:sz w:val="28"/>
          <w:lang w:val="ru-RU"/>
        </w:rPr>
        <w:t>КЛАСС</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Древнерусская литература.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Древнерусские повести</w:t>
      </w:r>
      <w:r w:rsidRPr="006A3AE7">
        <w:rPr>
          <w:rFonts w:ascii="Times New Roman" w:hAnsi="Times New Roman"/>
          <w:color w:val="000000"/>
          <w:sz w:val="28"/>
          <w:lang w:val="ru-RU"/>
        </w:rPr>
        <w:t xml:space="preserve"> ‌</w:t>
      </w:r>
      <w:bookmarkStart w:id="4" w:name="683b575d-fc29-4554-8898-a7b5c598dbb6"/>
      <w:r w:rsidRPr="006A3AE7">
        <w:rPr>
          <w:rFonts w:ascii="Times New Roman" w:hAnsi="Times New Roman"/>
          <w:color w:val="000000"/>
          <w:sz w:val="28"/>
          <w:lang w:val="ru-RU"/>
        </w:rPr>
        <w:t>(одна повесть по выбору). Например, «Поучение» Владимира Мономаха (в сокращении) и др.</w:t>
      </w:r>
      <w:bookmarkEnd w:id="4"/>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А. С. Пушкин. </w:t>
      </w:r>
      <w:r w:rsidRPr="006A3AE7">
        <w:rPr>
          <w:rFonts w:ascii="Times New Roman" w:hAnsi="Times New Roman"/>
          <w:color w:val="000000"/>
          <w:sz w:val="28"/>
          <w:lang w:val="ru-RU"/>
        </w:rPr>
        <w:t>Стихотворения ‌</w:t>
      </w:r>
      <w:bookmarkStart w:id="5" w:name="3741b07c-b818-4276-9c02-9452404ed662"/>
      <w:r w:rsidRPr="006A3AE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5"/>
      <w:r w:rsidRPr="006A3AE7">
        <w:rPr>
          <w:rFonts w:ascii="Times New Roman" w:hAnsi="Times New Roman"/>
          <w:color w:val="000000"/>
          <w:sz w:val="28"/>
          <w:lang w:val="ru-RU"/>
        </w:rPr>
        <w:t>‌‌ «Повести Белкина» ‌</w:t>
      </w:r>
      <w:bookmarkStart w:id="6" w:name="f492b714-890f-4682-ac40-57999778e8e6"/>
      <w:r w:rsidRPr="006A3AE7">
        <w:rPr>
          <w:rFonts w:ascii="Times New Roman" w:hAnsi="Times New Roman"/>
          <w:color w:val="000000"/>
          <w:sz w:val="28"/>
          <w:lang w:val="ru-RU"/>
        </w:rPr>
        <w:t>(«Станционный смотритель» и др.).</w:t>
      </w:r>
      <w:bookmarkEnd w:id="6"/>
      <w:r w:rsidRPr="006A3AE7">
        <w:rPr>
          <w:rFonts w:ascii="Times New Roman" w:hAnsi="Times New Roman"/>
          <w:color w:val="000000"/>
          <w:sz w:val="28"/>
          <w:lang w:val="ru-RU"/>
        </w:rPr>
        <w:t>‌‌ Поэма «Полтава»‌</w:t>
      </w:r>
      <w:bookmarkStart w:id="7" w:name="d902c126-21ef-4167-9209-dfb4fb73593d"/>
      <w:r w:rsidRPr="006A3AE7">
        <w:rPr>
          <w:rFonts w:ascii="Times New Roman" w:hAnsi="Times New Roman"/>
          <w:color w:val="000000"/>
          <w:sz w:val="28"/>
          <w:lang w:val="ru-RU"/>
        </w:rPr>
        <w:t xml:space="preserve"> (фрагмент).</w:t>
      </w:r>
      <w:bookmarkEnd w:id="7"/>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М. Ю. Лермонтов. </w:t>
      </w:r>
      <w:r w:rsidRPr="006A3AE7">
        <w:rPr>
          <w:rFonts w:ascii="Times New Roman" w:hAnsi="Times New Roman"/>
          <w:color w:val="000000"/>
          <w:sz w:val="28"/>
          <w:lang w:val="ru-RU"/>
        </w:rPr>
        <w:t>Стихотворения ‌</w:t>
      </w:r>
      <w:bookmarkStart w:id="8" w:name="117e4a82-ed0d-45ab-b4ae-813f20ad62a5"/>
      <w:r w:rsidRPr="006A3AE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8"/>
      <w:r w:rsidRPr="006A3AE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Н. В. Гоголь. </w:t>
      </w:r>
      <w:r w:rsidRPr="006A3AE7">
        <w:rPr>
          <w:rFonts w:ascii="Times New Roman" w:hAnsi="Times New Roman"/>
          <w:color w:val="000000"/>
          <w:sz w:val="28"/>
          <w:lang w:val="ru-RU"/>
        </w:rPr>
        <w:t xml:space="preserve">Повесть «Тарас Бульба».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A3AE7">
        <w:rPr>
          <w:rFonts w:ascii="Times New Roman" w:hAnsi="Times New Roman"/>
          <w:b/>
          <w:color w:val="000000"/>
          <w:sz w:val="28"/>
          <w:lang w:val="ru-RU"/>
        </w:rPr>
        <w:t xml:space="preserve"> века.</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И. С. Тургенев.</w:t>
      </w:r>
      <w:r w:rsidRPr="006A3AE7">
        <w:rPr>
          <w:rFonts w:ascii="Times New Roman" w:hAnsi="Times New Roman"/>
          <w:color w:val="000000"/>
          <w:sz w:val="28"/>
          <w:lang w:val="ru-RU"/>
        </w:rPr>
        <w:t xml:space="preserve"> Рассказы из цикла «Записки охотника» ‌</w:t>
      </w:r>
      <w:bookmarkStart w:id="9" w:name="724e0df4-38e3-41a2-b5b6-ae74cd02e3ae"/>
      <w:r w:rsidRPr="006A3AE7">
        <w:rPr>
          <w:rFonts w:ascii="Times New Roman" w:hAnsi="Times New Roman"/>
          <w:color w:val="000000"/>
          <w:sz w:val="28"/>
          <w:lang w:val="ru-RU"/>
        </w:rPr>
        <w:t>(два по выбору). Например, «Бирюк», «Хорь и Калиныч» и др.</w:t>
      </w:r>
      <w:bookmarkEnd w:id="9"/>
      <w:r w:rsidRPr="006A3AE7">
        <w:rPr>
          <w:rFonts w:ascii="Times New Roman" w:hAnsi="Times New Roman"/>
          <w:color w:val="000000"/>
          <w:sz w:val="28"/>
          <w:lang w:val="ru-RU"/>
        </w:rPr>
        <w:t>‌‌ Стихотворения в прозе, ‌</w:t>
      </w:r>
      <w:bookmarkStart w:id="10" w:name="392c8492-5b4a-402c-8f0e-10bd561de6f3"/>
      <w:r w:rsidRPr="006A3AE7">
        <w:rPr>
          <w:rFonts w:ascii="Times New Roman" w:hAnsi="Times New Roman"/>
          <w:color w:val="000000"/>
          <w:sz w:val="28"/>
          <w:lang w:val="ru-RU"/>
        </w:rPr>
        <w:t>например, «Русский язык», «Воробей» и др.</w:t>
      </w:r>
      <w:bookmarkEnd w:id="10"/>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 Н. Толстой. </w:t>
      </w:r>
      <w:r w:rsidRPr="006A3AE7">
        <w:rPr>
          <w:rFonts w:ascii="Times New Roman" w:hAnsi="Times New Roman"/>
          <w:color w:val="000000"/>
          <w:sz w:val="28"/>
          <w:lang w:val="ru-RU"/>
        </w:rPr>
        <w:t xml:space="preserve">Рассказ «После бала».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Н. А. Некрасов.</w:t>
      </w:r>
      <w:r w:rsidRPr="006A3AE7">
        <w:rPr>
          <w:rFonts w:ascii="Times New Roman" w:hAnsi="Times New Roman"/>
          <w:color w:val="000000"/>
          <w:sz w:val="28"/>
          <w:lang w:val="ru-RU"/>
        </w:rPr>
        <w:t xml:space="preserve"> Стихотворения ‌</w:t>
      </w:r>
      <w:bookmarkStart w:id="11" w:name="d49ac97a-9f24-4da7-91f2-e48f019fd3f5"/>
      <w:r w:rsidRPr="006A3AE7">
        <w:rPr>
          <w:rFonts w:ascii="Times New Roman" w:hAnsi="Times New Roman"/>
          <w:color w:val="000000"/>
          <w:sz w:val="28"/>
          <w:lang w:val="ru-RU"/>
        </w:rPr>
        <w:t>(не менее двух). Например, «Размышления у парадного подъезда», «Железная дорога» и др.</w:t>
      </w:r>
      <w:bookmarkEnd w:id="11"/>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A3AE7">
        <w:rPr>
          <w:rFonts w:ascii="Times New Roman" w:hAnsi="Times New Roman"/>
          <w:b/>
          <w:color w:val="000000"/>
          <w:sz w:val="28"/>
          <w:lang w:val="ru-RU"/>
        </w:rPr>
        <w:t xml:space="preserve"> века.</w:t>
      </w:r>
      <w:r w:rsidRPr="006A3AE7">
        <w:rPr>
          <w:rFonts w:ascii="Times New Roman" w:hAnsi="Times New Roman"/>
          <w:color w:val="000000"/>
          <w:sz w:val="28"/>
          <w:lang w:val="ru-RU"/>
        </w:rPr>
        <w:t xml:space="preserve"> ‌</w:t>
      </w:r>
      <w:bookmarkStart w:id="12" w:name="d84dadf2-8837-40a7-90af-c346f8dae9ab"/>
      <w:r w:rsidRPr="006A3AE7">
        <w:rPr>
          <w:rFonts w:ascii="Times New Roman" w:hAnsi="Times New Roman"/>
          <w:color w:val="000000"/>
          <w:sz w:val="28"/>
          <w:lang w:val="ru-RU"/>
        </w:rPr>
        <w:t>Ф. И. Тютчев, А. А. Фет, А. К. Толстой и др. (не менее двух стихотворений по выбору).</w:t>
      </w:r>
      <w:bookmarkEnd w:id="12"/>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М. Е. Салтыков-Щедрин. </w:t>
      </w:r>
      <w:r w:rsidRPr="006A3AE7">
        <w:rPr>
          <w:rFonts w:ascii="Times New Roman" w:hAnsi="Times New Roman"/>
          <w:color w:val="000000"/>
          <w:sz w:val="28"/>
          <w:lang w:val="ru-RU"/>
        </w:rPr>
        <w:t>Сказки ‌</w:t>
      </w:r>
      <w:bookmarkStart w:id="13" w:name="0c9ef179-8127-40c8-873b-fdcc57270e7f"/>
      <w:r w:rsidRPr="006A3AE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13"/>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Произведения отечественных и зарубежных писателей на историческую тем</w:t>
      </w:r>
      <w:r w:rsidRPr="006A3AE7">
        <w:rPr>
          <w:rFonts w:ascii="Times New Roman" w:hAnsi="Times New Roman"/>
          <w:color w:val="000000"/>
          <w:sz w:val="28"/>
          <w:lang w:val="ru-RU"/>
        </w:rPr>
        <w:t>у ‌</w:t>
      </w:r>
      <w:bookmarkStart w:id="14" w:name="3f08c306-d1eb-40c1-bf0e-bea855aa400c"/>
      <w:r w:rsidRPr="006A3AE7">
        <w:rPr>
          <w:rFonts w:ascii="Times New Roman" w:hAnsi="Times New Roman"/>
          <w:color w:val="000000"/>
          <w:sz w:val="28"/>
          <w:lang w:val="ru-RU"/>
        </w:rPr>
        <w:t>(не менее двух). Например, А. К. Толстого, Р. Сабатини, Ф. Купера.</w:t>
      </w:r>
      <w:bookmarkEnd w:id="14"/>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A3AE7">
        <w:rPr>
          <w:rFonts w:ascii="Times New Roman" w:hAnsi="Times New Roman"/>
          <w:b/>
          <w:color w:val="000000"/>
          <w:sz w:val="28"/>
          <w:lang w:val="ru-RU"/>
        </w:rPr>
        <w:t xml:space="preserve"> – начала </w:t>
      </w:r>
      <w:r>
        <w:rPr>
          <w:rFonts w:ascii="Times New Roman" w:hAnsi="Times New Roman"/>
          <w:b/>
          <w:color w:val="000000"/>
          <w:sz w:val="28"/>
        </w:rPr>
        <w:t>XX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 П. Чехов.</w:t>
      </w:r>
      <w:r w:rsidRPr="006A3AE7">
        <w:rPr>
          <w:rFonts w:ascii="Times New Roman" w:hAnsi="Times New Roman"/>
          <w:color w:val="000000"/>
          <w:sz w:val="28"/>
          <w:lang w:val="ru-RU"/>
        </w:rPr>
        <w:t xml:space="preserve"> Рассказы ‌</w:t>
      </w:r>
      <w:bookmarkStart w:id="15" w:name="40c64b3a-a3eb-4d3f-8b8d-5837df728019"/>
      <w:r w:rsidRPr="006A3AE7">
        <w:rPr>
          <w:rFonts w:ascii="Times New Roman" w:hAnsi="Times New Roman"/>
          <w:color w:val="000000"/>
          <w:sz w:val="28"/>
          <w:lang w:val="ru-RU"/>
        </w:rPr>
        <w:t>(один по выбору). Например, «Тоска», «Злоумышленник» и др.</w:t>
      </w:r>
      <w:bookmarkEnd w:id="15"/>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М. Горький. </w:t>
      </w:r>
      <w:r w:rsidRPr="006A3AE7">
        <w:rPr>
          <w:rFonts w:ascii="Times New Roman" w:hAnsi="Times New Roman"/>
          <w:color w:val="000000"/>
          <w:sz w:val="28"/>
          <w:lang w:val="ru-RU"/>
        </w:rPr>
        <w:t>Ранние рассказы ‌</w:t>
      </w:r>
      <w:bookmarkStart w:id="16" w:name="a869f2ae-2a1e-4f4b-ba77-92f82652d3d9"/>
      <w:r w:rsidRPr="006A3AE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16"/>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lastRenderedPageBreak/>
        <w:t xml:space="preserve">Сатирические произведения отечественных и зарубежных писателей </w:t>
      </w:r>
      <w:r w:rsidRPr="006A3AE7">
        <w:rPr>
          <w:rFonts w:ascii="Times New Roman" w:hAnsi="Times New Roman"/>
          <w:color w:val="000000"/>
          <w:sz w:val="28"/>
          <w:lang w:val="ru-RU"/>
        </w:rPr>
        <w:t>‌</w:t>
      </w:r>
      <w:bookmarkStart w:id="17" w:name="aae30f53-7b1d-4cda-884d-589dec4393f5"/>
      <w:r w:rsidRPr="006A3AE7">
        <w:rPr>
          <w:rFonts w:ascii="Times New Roman" w:hAnsi="Times New Roman"/>
          <w:color w:val="000000"/>
          <w:sz w:val="28"/>
          <w:lang w:val="ru-RU"/>
        </w:rPr>
        <w:t>(не менее двух). Например, М. М. Зощенко, А. Т. Аверченко, Н. Тэффи, О. Генри, Я. Гашека.</w:t>
      </w:r>
      <w:bookmarkEnd w:id="17"/>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 С. Грин.</w:t>
      </w:r>
      <w:r w:rsidRPr="006A3AE7">
        <w:rPr>
          <w:rFonts w:ascii="Times New Roman" w:hAnsi="Times New Roman"/>
          <w:color w:val="000000"/>
          <w:sz w:val="28"/>
          <w:lang w:val="ru-RU"/>
        </w:rPr>
        <w:t xml:space="preserve"> Повести и рассказы ‌</w:t>
      </w:r>
      <w:bookmarkStart w:id="18" w:name="b02116e4-e9ea-4e8f-af38-04f2ae71ec92"/>
      <w:r w:rsidRPr="006A3AE7">
        <w:rPr>
          <w:rFonts w:ascii="Times New Roman" w:hAnsi="Times New Roman"/>
          <w:color w:val="000000"/>
          <w:sz w:val="28"/>
          <w:lang w:val="ru-RU"/>
        </w:rPr>
        <w:t>(одно произведение по выбору). Например, «Алые паруса», «Зелёная лампа» и др.</w:t>
      </w:r>
      <w:bookmarkEnd w:id="18"/>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века.</w:t>
      </w:r>
      <w:r w:rsidRPr="006A3AE7">
        <w:rPr>
          <w:rFonts w:ascii="Times New Roman" w:hAnsi="Times New Roman"/>
          <w:color w:val="000000"/>
          <w:sz w:val="28"/>
          <w:lang w:val="ru-RU"/>
        </w:rPr>
        <w:t xml:space="preserve"> Стихотворения на тему мечты и реальности ‌</w:t>
      </w:r>
      <w:bookmarkStart w:id="19" w:name="56b5d580-1dbd-4944-a96b-0fcb0abff146"/>
      <w:r w:rsidRPr="006A3AE7">
        <w:rPr>
          <w:rFonts w:ascii="Times New Roman" w:hAnsi="Times New Roman"/>
          <w:color w:val="000000"/>
          <w:sz w:val="28"/>
          <w:lang w:val="ru-RU"/>
        </w:rPr>
        <w:t>(два-три по выбору). Например, стихотворения А. А. Блока, Н. С. Гумилёва, М. И. Цветаевой и др.</w:t>
      </w:r>
      <w:bookmarkEnd w:id="19"/>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В. В. Маяковский.</w:t>
      </w:r>
      <w:r w:rsidRPr="006A3AE7">
        <w:rPr>
          <w:rFonts w:ascii="Times New Roman" w:hAnsi="Times New Roman"/>
          <w:color w:val="000000"/>
          <w:sz w:val="28"/>
          <w:lang w:val="ru-RU"/>
        </w:rPr>
        <w:t xml:space="preserve"> Стихотворения ‌</w:t>
      </w:r>
      <w:bookmarkStart w:id="20" w:name="3508c828-689c-452f-ba72-3d6a17920a96"/>
      <w:r w:rsidRPr="006A3AE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20"/>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М.А. Шолохов</w:t>
      </w:r>
      <w:r w:rsidRPr="006A3AE7">
        <w:rPr>
          <w:rFonts w:ascii="Times New Roman" w:hAnsi="Times New Roman"/>
          <w:color w:val="000000"/>
          <w:sz w:val="28"/>
          <w:lang w:val="ru-RU"/>
        </w:rPr>
        <w:t>. «Донские рассказы» ‌</w:t>
      </w:r>
      <w:bookmarkStart w:id="21" w:name="bfb8e5e7-5dc0-4aa2-a0fb-f3372a190ccd"/>
      <w:r w:rsidRPr="006A3AE7">
        <w:rPr>
          <w:rFonts w:ascii="Times New Roman" w:hAnsi="Times New Roman"/>
          <w:color w:val="000000"/>
          <w:sz w:val="28"/>
          <w:lang w:val="ru-RU"/>
        </w:rPr>
        <w:t>(один по выбору). Например, «Родинка», «Чужая кровь» и др.</w:t>
      </w:r>
      <w:bookmarkEnd w:id="21"/>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А. П. Платонов. </w:t>
      </w:r>
      <w:r w:rsidRPr="006A3AE7">
        <w:rPr>
          <w:rFonts w:ascii="Times New Roman" w:hAnsi="Times New Roman"/>
          <w:color w:val="000000"/>
          <w:sz w:val="28"/>
          <w:lang w:val="ru-RU"/>
        </w:rPr>
        <w:t>Рассказы ‌</w:t>
      </w:r>
      <w:bookmarkStart w:id="22" w:name="58f8e791-4da1-4c7c-996e-06e9678d7abd"/>
      <w:r w:rsidRPr="006A3AE7">
        <w:rPr>
          <w:rFonts w:ascii="Times New Roman" w:hAnsi="Times New Roman"/>
          <w:color w:val="000000"/>
          <w:sz w:val="28"/>
          <w:lang w:val="ru-RU"/>
        </w:rPr>
        <w:t>(один по выбору). Например, «Юшка», «Неизвестный цветок» и др.</w:t>
      </w:r>
      <w:bookmarkEnd w:id="22"/>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В. М. Шукшин. </w:t>
      </w:r>
      <w:r w:rsidRPr="006A3AE7">
        <w:rPr>
          <w:rFonts w:ascii="Times New Roman" w:hAnsi="Times New Roman"/>
          <w:color w:val="000000"/>
          <w:sz w:val="28"/>
          <w:lang w:val="ru-RU"/>
        </w:rPr>
        <w:t>Рассказы ‌</w:t>
      </w:r>
      <w:bookmarkStart w:id="23" w:name="a067d7de-fb70-421e-a5f5-fb299a482d23"/>
      <w:r w:rsidRPr="006A3AE7">
        <w:rPr>
          <w:rFonts w:ascii="Times New Roman" w:hAnsi="Times New Roman"/>
          <w:color w:val="000000"/>
          <w:sz w:val="28"/>
          <w:lang w:val="ru-RU"/>
        </w:rPr>
        <w:t>(один по выбору). Например, «Чудик», «Стенька Разин», «Критики» и др.</w:t>
      </w:r>
      <w:bookmarkEnd w:id="23"/>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A3AE7">
        <w:rPr>
          <w:rFonts w:ascii="Times New Roman" w:hAnsi="Times New Roman"/>
          <w:b/>
          <w:color w:val="000000"/>
          <w:sz w:val="28"/>
          <w:lang w:val="ru-RU"/>
        </w:rPr>
        <w:t>–</w:t>
      </w:r>
      <w:r>
        <w:rPr>
          <w:rFonts w:ascii="Times New Roman" w:hAnsi="Times New Roman"/>
          <w:b/>
          <w:color w:val="000000"/>
          <w:sz w:val="28"/>
        </w:rPr>
        <w:t>XXI</w:t>
      </w:r>
      <w:r w:rsidRPr="006A3AE7">
        <w:rPr>
          <w:rFonts w:ascii="Times New Roman" w:hAnsi="Times New Roman"/>
          <w:b/>
          <w:color w:val="000000"/>
          <w:sz w:val="28"/>
          <w:lang w:val="ru-RU"/>
        </w:rPr>
        <w:t xml:space="preserve"> веков </w:t>
      </w:r>
      <w:r w:rsidRPr="006A3AE7">
        <w:rPr>
          <w:rFonts w:ascii="Times New Roman" w:hAnsi="Times New Roman"/>
          <w:color w:val="000000"/>
          <w:sz w:val="28"/>
          <w:lang w:val="ru-RU"/>
        </w:rPr>
        <w:t>‌</w:t>
      </w:r>
      <w:bookmarkStart w:id="24" w:name="0597886d-dd6d-4674-8ee8-e14ffd5ff356"/>
      <w:r w:rsidRPr="006A3AE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24"/>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 начала </w:t>
      </w:r>
      <w:r>
        <w:rPr>
          <w:rFonts w:ascii="Times New Roman" w:hAnsi="Times New Roman"/>
          <w:b/>
          <w:color w:val="000000"/>
          <w:sz w:val="28"/>
        </w:rPr>
        <w:t>XXI</w:t>
      </w:r>
      <w:r w:rsidRPr="006A3AE7">
        <w:rPr>
          <w:rFonts w:ascii="Times New Roman" w:hAnsi="Times New Roman"/>
          <w:b/>
          <w:color w:val="000000"/>
          <w:sz w:val="28"/>
          <w:lang w:val="ru-RU"/>
        </w:rPr>
        <w:t xml:space="preserve"> века </w:t>
      </w:r>
      <w:r w:rsidRPr="006A3AE7">
        <w:rPr>
          <w:rFonts w:ascii="Times New Roman" w:hAnsi="Times New Roman"/>
          <w:color w:val="000000"/>
          <w:sz w:val="28"/>
          <w:lang w:val="ru-RU"/>
        </w:rPr>
        <w:t>‌</w:t>
      </w:r>
      <w:bookmarkStart w:id="25" w:name="83a8feea-b75e-4227-8bcd-8ff9e804ba2b"/>
      <w:r w:rsidRPr="006A3AE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25"/>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Тема взаимоотношения поколений, становления человека, выбора им жизненного пути</w:t>
      </w:r>
      <w:r w:rsidRPr="006A3AE7">
        <w:rPr>
          <w:rFonts w:ascii="Times New Roman" w:hAnsi="Times New Roman"/>
          <w:color w:val="000000"/>
          <w:sz w:val="28"/>
          <w:lang w:val="ru-RU"/>
        </w:rPr>
        <w:t xml:space="preserve"> ‌</w:t>
      </w:r>
      <w:bookmarkStart w:id="26" w:name="990f3598-c382-45d9-8746-81a90d8ce296"/>
      <w:r w:rsidRPr="006A3AE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26"/>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Зарубежная литература.</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М. де Сервантес Сааведра.</w:t>
      </w:r>
      <w:r w:rsidRPr="006A3AE7">
        <w:rPr>
          <w:rFonts w:ascii="Times New Roman" w:hAnsi="Times New Roman"/>
          <w:color w:val="000000"/>
          <w:sz w:val="28"/>
          <w:lang w:val="ru-RU"/>
        </w:rPr>
        <w:t xml:space="preserve"> Роман «Хитроумный идальго Дон Кихот Ламанчский» ‌</w:t>
      </w:r>
      <w:bookmarkStart w:id="27" w:name="ea61fdd9-b266-4028-b605-73fad05f3a1b"/>
      <w:r w:rsidRPr="006A3AE7">
        <w:rPr>
          <w:rFonts w:ascii="Times New Roman" w:hAnsi="Times New Roman"/>
          <w:color w:val="000000"/>
          <w:sz w:val="28"/>
          <w:lang w:val="ru-RU"/>
        </w:rPr>
        <w:t>(главы по выбору).</w:t>
      </w:r>
      <w:bookmarkEnd w:id="27"/>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Зарубежная новеллистика </w:t>
      </w:r>
      <w:r w:rsidRPr="006A3AE7">
        <w:rPr>
          <w:rFonts w:ascii="Times New Roman" w:hAnsi="Times New Roman"/>
          <w:color w:val="000000"/>
          <w:sz w:val="28"/>
          <w:lang w:val="ru-RU"/>
        </w:rPr>
        <w:t>‌</w:t>
      </w:r>
      <w:bookmarkStart w:id="28" w:name="4c3792f6-c508-448f-810f-0a4e7935e4da"/>
      <w:r w:rsidRPr="006A3AE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28"/>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 де Сент Экзюпери.</w:t>
      </w:r>
      <w:r w:rsidRPr="006A3AE7">
        <w:rPr>
          <w:rFonts w:ascii="Times New Roman" w:hAnsi="Times New Roman"/>
          <w:color w:val="000000"/>
          <w:sz w:val="28"/>
          <w:lang w:val="ru-RU"/>
        </w:rPr>
        <w:t xml:space="preserve"> Повесть-сказка «Маленький принц».</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8 КЛАСС</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lastRenderedPageBreak/>
        <w:t>Древнерусская литература.</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Житийная литература</w:t>
      </w:r>
      <w:r w:rsidRPr="006A3AE7">
        <w:rPr>
          <w:rFonts w:ascii="Times New Roman" w:hAnsi="Times New Roman"/>
          <w:color w:val="000000"/>
          <w:sz w:val="28"/>
          <w:lang w:val="ru-RU"/>
        </w:rPr>
        <w:t xml:space="preserve"> ‌</w:t>
      </w:r>
      <w:bookmarkStart w:id="29" w:name="985594a0-fcf7-4207-a4d1-f380ff5738df"/>
      <w:r w:rsidRPr="006A3AE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29"/>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A3AE7">
        <w:rPr>
          <w:rFonts w:ascii="Times New Roman" w:hAnsi="Times New Roman"/>
          <w:b/>
          <w:color w:val="000000"/>
          <w:sz w:val="28"/>
          <w:lang w:val="ru-RU"/>
        </w:rPr>
        <w:t xml:space="preserve"> века.</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Д. И. Фонвизин. </w:t>
      </w:r>
      <w:r w:rsidRPr="006A3AE7">
        <w:rPr>
          <w:rFonts w:ascii="Times New Roman" w:hAnsi="Times New Roman"/>
          <w:color w:val="000000"/>
          <w:sz w:val="28"/>
          <w:lang w:val="ru-RU"/>
        </w:rPr>
        <w:t xml:space="preserve">Комедия «Недоросль».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 С. Пушкин.</w:t>
      </w:r>
      <w:r w:rsidRPr="006A3AE7">
        <w:rPr>
          <w:rFonts w:ascii="Times New Roman" w:hAnsi="Times New Roman"/>
          <w:color w:val="000000"/>
          <w:sz w:val="28"/>
          <w:lang w:val="ru-RU"/>
        </w:rPr>
        <w:t xml:space="preserve"> Стихотворения ‌</w:t>
      </w:r>
      <w:bookmarkStart w:id="30" w:name="5b5c3fe8-b2de-4b56-86d3-e3754f0ba265"/>
      <w:r w:rsidRPr="006A3AE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30"/>
      <w:r w:rsidRPr="006A3AE7">
        <w:rPr>
          <w:rFonts w:ascii="Times New Roman" w:hAnsi="Times New Roman"/>
          <w:color w:val="000000"/>
          <w:sz w:val="28"/>
          <w:lang w:val="ru-RU"/>
        </w:rPr>
        <w:t xml:space="preserve">‌‌Роман «Капитанская дочка».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М. Ю. Лермонтов.</w:t>
      </w:r>
      <w:r w:rsidRPr="006A3AE7">
        <w:rPr>
          <w:rFonts w:ascii="Times New Roman" w:hAnsi="Times New Roman"/>
          <w:color w:val="000000"/>
          <w:sz w:val="28"/>
          <w:lang w:val="ru-RU"/>
        </w:rPr>
        <w:t xml:space="preserve"> Стихотворения ‌</w:t>
      </w:r>
      <w:bookmarkStart w:id="31" w:name="1749eea8-4a2b-4b41-b15d-2fbade426127"/>
      <w:r w:rsidRPr="006A3AE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31"/>
      <w:r w:rsidRPr="006A3AE7">
        <w:rPr>
          <w:rFonts w:ascii="Times New Roman" w:hAnsi="Times New Roman"/>
          <w:color w:val="000000"/>
          <w:sz w:val="28"/>
          <w:lang w:val="ru-RU"/>
        </w:rPr>
        <w:t xml:space="preserve">‌‌ Поэма «Мцыри».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Н. В. Гоголь. </w:t>
      </w:r>
      <w:r w:rsidRPr="006A3AE7">
        <w:rPr>
          <w:rFonts w:ascii="Times New Roman" w:hAnsi="Times New Roman"/>
          <w:color w:val="000000"/>
          <w:sz w:val="28"/>
          <w:lang w:val="ru-RU"/>
        </w:rPr>
        <w:t xml:space="preserve">Повесть «Шинель». Комедия «Ревизор».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A3AE7">
        <w:rPr>
          <w:rFonts w:ascii="Times New Roman" w:hAnsi="Times New Roman"/>
          <w:b/>
          <w:color w:val="000000"/>
          <w:sz w:val="28"/>
          <w:lang w:val="ru-RU"/>
        </w:rPr>
        <w:t xml:space="preserve"> века.</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И. С. Тургенев.</w:t>
      </w:r>
      <w:r w:rsidRPr="006A3AE7">
        <w:rPr>
          <w:rFonts w:ascii="Times New Roman" w:hAnsi="Times New Roman"/>
          <w:color w:val="000000"/>
          <w:sz w:val="28"/>
          <w:lang w:val="ru-RU"/>
        </w:rPr>
        <w:t xml:space="preserve"> Повести ‌</w:t>
      </w:r>
      <w:bookmarkStart w:id="32" w:name="fabf9287-55ad-4e60-84d5-add7a98c2934"/>
      <w:r w:rsidRPr="006A3AE7">
        <w:rPr>
          <w:rFonts w:ascii="Times New Roman" w:hAnsi="Times New Roman"/>
          <w:color w:val="000000"/>
          <w:sz w:val="28"/>
          <w:lang w:val="ru-RU"/>
        </w:rPr>
        <w:t>(одна по выбору). Например, «Ася», «Первая любовь».</w:t>
      </w:r>
      <w:bookmarkEnd w:id="32"/>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Ф. М. Достоевский. </w:t>
      </w:r>
      <w:r w:rsidRPr="006A3AE7">
        <w:rPr>
          <w:rFonts w:ascii="Times New Roman" w:hAnsi="Times New Roman"/>
          <w:color w:val="000000"/>
          <w:sz w:val="28"/>
          <w:lang w:val="ru-RU"/>
        </w:rPr>
        <w:t>‌</w:t>
      </w:r>
      <w:bookmarkStart w:id="33" w:name="d4361b3a-67eb-4f10-a5c6-46aeb46ddd0f"/>
      <w:r w:rsidRPr="006A3AE7">
        <w:rPr>
          <w:rFonts w:ascii="Times New Roman" w:hAnsi="Times New Roman"/>
          <w:color w:val="000000"/>
          <w:sz w:val="28"/>
          <w:lang w:val="ru-RU"/>
        </w:rPr>
        <w:t>«Бедные люди», «Белые ночи» (одно произведение по выбору).</w:t>
      </w:r>
      <w:bookmarkEnd w:id="33"/>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 Н. Толстой. </w:t>
      </w:r>
      <w:r w:rsidRPr="006A3AE7">
        <w:rPr>
          <w:rFonts w:ascii="Times New Roman" w:hAnsi="Times New Roman"/>
          <w:color w:val="000000"/>
          <w:sz w:val="28"/>
          <w:lang w:val="ru-RU"/>
        </w:rPr>
        <w:t>Повести и рассказы ‌</w:t>
      </w:r>
      <w:bookmarkStart w:id="34" w:name="1cb9fa85-1479-480f-ac52-31806803cd56"/>
      <w:r w:rsidRPr="006A3AE7">
        <w:rPr>
          <w:rFonts w:ascii="Times New Roman" w:hAnsi="Times New Roman"/>
          <w:color w:val="000000"/>
          <w:sz w:val="28"/>
          <w:lang w:val="ru-RU"/>
        </w:rPr>
        <w:t>(одно произведение по выбору). Например, «Отрочество» (главы).</w:t>
      </w:r>
      <w:bookmarkEnd w:id="34"/>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Произведения писателей русского зарубежья</w:t>
      </w:r>
      <w:r w:rsidRPr="006A3AE7">
        <w:rPr>
          <w:rFonts w:ascii="Times New Roman" w:hAnsi="Times New Roman"/>
          <w:color w:val="000000"/>
          <w:sz w:val="28"/>
          <w:lang w:val="ru-RU"/>
        </w:rPr>
        <w:t xml:space="preserve"> ‌</w:t>
      </w:r>
      <w:bookmarkStart w:id="35" w:name="2d584d74-2b44-43c1-bb1d-41138fc1bfb5"/>
      <w:r w:rsidRPr="006A3AE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35"/>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Поэзия первой половины ХХ века</w:t>
      </w:r>
      <w:r w:rsidRPr="006A3AE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М. А. Булгаков</w:t>
      </w:r>
      <w:r w:rsidRPr="006A3AE7">
        <w:rPr>
          <w:rFonts w:ascii="Times New Roman" w:hAnsi="Times New Roman"/>
          <w:color w:val="000000"/>
          <w:sz w:val="28"/>
          <w:lang w:val="ru-RU"/>
        </w:rPr>
        <w:t xml:space="preserve"> ‌</w:t>
      </w:r>
      <w:bookmarkStart w:id="36" w:name="ef531e3a-0507-4076-89cb-456c64cbca56"/>
      <w:r w:rsidRPr="006A3AE7">
        <w:rPr>
          <w:rFonts w:ascii="Times New Roman" w:hAnsi="Times New Roman"/>
          <w:color w:val="000000"/>
          <w:sz w:val="28"/>
          <w:lang w:val="ru-RU"/>
        </w:rPr>
        <w:t>(одна повесть по выбору). Например, «Собачье сердце» и др.</w:t>
      </w:r>
      <w:bookmarkEnd w:id="36"/>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А. Т. Твардовский. </w:t>
      </w:r>
      <w:r w:rsidRPr="006A3AE7">
        <w:rPr>
          <w:rFonts w:ascii="Times New Roman" w:hAnsi="Times New Roman"/>
          <w:color w:val="000000"/>
          <w:sz w:val="28"/>
          <w:lang w:val="ru-RU"/>
        </w:rPr>
        <w:t>Поэма «Василий Тёркин» ‌</w:t>
      </w:r>
      <w:bookmarkStart w:id="37" w:name="bf7bc9e4-c459-4e44-8cf4-6440f472144b"/>
      <w:r w:rsidRPr="006A3AE7">
        <w:rPr>
          <w:rFonts w:ascii="Times New Roman" w:hAnsi="Times New Roman"/>
          <w:color w:val="000000"/>
          <w:sz w:val="28"/>
          <w:lang w:val="ru-RU"/>
        </w:rPr>
        <w:t>(главы «Переправа», «Гармонь», «Два солдата», «Поединок» и др.).</w:t>
      </w:r>
      <w:bookmarkEnd w:id="37"/>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А.Н. Толстой</w:t>
      </w:r>
      <w:r w:rsidRPr="006A3AE7">
        <w:rPr>
          <w:rFonts w:ascii="Times New Roman" w:hAnsi="Times New Roman"/>
          <w:color w:val="000000"/>
          <w:sz w:val="28"/>
          <w:lang w:val="ru-RU"/>
        </w:rPr>
        <w:t>. Рассказ «Русский характер».</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М. А. Шолохов.</w:t>
      </w:r>
      <w:r w:rsidRPr="006A3AE7">
        <w:rPr>
          <w:rFonts w:ascii="Times New Roman" w:hAnsi="Times New Roman"/>
          <w:color w:val="000000"/>
          <w:sz w:val="28"/>
          <w:lang w:val="ru-RU"/>
        </w:rPr>
        <w:t xml:space="preserve"> Рассказ «Судьба человека».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А. И. Солженицын.</w:t>
      </w:r>
      <w:r w:rsidRPr="006A3AE7">
        <w:rPr>
          <w:rFonts w:ascii="Times New Roman" w:hAnsi="Times New Roman"/>
          <w:color w:val="000000"/>
          <w:sz w:val="28"/>
          <w:lang w:val="ru-RU"/>
        </w:rPr>
        <w:t xml:space="preserve"> Рассказ «Матрёнин двор».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A3AE7">
        <w:rPr>
          <w:rFonts w:ascii="Times New Roman" w:hAnsi="Times New Roman"/>
          <w:b/>
          <w:color w:val="000000"/>
          <w:sz w:val="28"/>
          <w:lang w:val="ru-RU"/>
        </w:rPr>
        <w:t>–</w:t>
      </w:r>
      <w:r>
        <w:rPr>
          <w:rFonts w:ascii="Times New Roman" w:hAnsi="Times New Roman"/>
          <w:b/>
          <w:color w:val="000000"/>
          <w:sz w:val="28"/>
        </w:rPr>
        <w:t>XXI</w:t>
      </w:r>
      <w:r w:rsidRPr="006A3AE7">
        <w:rPr>
          <w:rFonts w:ascii="Times New Roman" w:hAnsi="Times New Roman"/>
          <w:b/>
          <w:color w:val="000000"/>
          <w:sz w:val="28"/>
          <w:lang w:val="ru-RU"/>
        </w:rPr>
        <w:t xml:space="preserve"> века</w:t>
      </w:r>
      <w:r w:rsidRPr="006A3AE7">
        <w:rPr>
          <w:rFonts w:ascii="Times New Roman" w:hAnsi="Times New Roman"/>
          <w:color w:val="000000"/>
          <w:sz w:val="28"/>
          <w:lang w:val="ru-RU"/>
        </w:rPr>
        <w:t>‌</w:t>
      </w:r>
      <w:bookmarkStart w:id="38" w:name="464a1461-dc27-4c8e-855e-7a4d0048dab5"/>
      <w:r w:rsidRPr="006A3AE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38"/>
      <w:r w:rsidRPr="006A3AE7">
        <w:rPr>
          <w:rFonts w:ascii="Times New Roman" w:hAnsi="Times New Roman"/>
          <w:color w:val="000000"/>
          <w:sz w:val="28"/>
          <w:lang w:val="ru-RU"/>
        </w:rPr>
        <w:t>‌‌</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A3AE7">
        <w:rPr>
          <w:rFonts w:ascii="Times New Roman" w:hAnsi="Times New Roman"/>
          <w:b/>
          <w:color w:val="000000"/>
          <w:sz w:val="28"/>
          <w:lang w:val="ru-RU"/>
        </w:rPr>
        <w:t>–</w:t>
      </w:r>
      <w:r>
        <w:rPr>
          <w:rFonts w:ascii="Times New Roman" w:hAnsi="Times New Roman"/>
          <w:b/>
          <w:color w:val="000000"/>
          <w:sz w:val="28"/>
        </w:rPr>
        <w:t>XXI</w:t>
      </w:r>
      <w:r w:rsidRPr="006A3AE7">
        <w:rPr>
          <w:rFonts w:ascii="Times New Roman" w:hAnsi="Times New Roman"/>
          <w:b/>
          <w:color w:val="000000"/>
          <w:sz w:val="28"/>
          <w:lang w:val="ru-RU"/>
        </w:rPr>
        <w:t xml:space="preserve"> века </w:t>
      </w:r>
      <w:r w:rsidRPr="006A3AE7">
        <w:rPr>
          <w:rFonts w:ascii="Times New Roman" w:hAnsi="Times New Roman"/>
          <w:color w:val="000000"/>
          <w:sz w:val="28"/>
          <w:lang w:val="ru-RU"/>
        </w:rPr>
        <w:t>‌</w:t>
      </w:r>
      <w:bookmarkStart w:id="39" w:name="ed5b2d90-0663-4a5c-8be5-da4aade46b54"/>
      <w:r w:rsidRPr="006A3AE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39"/>
      <w:r w:rsidRPr="006A3AE7">
        <w:rPr>
          <w:rFonts w:ascii="Times New Roman" w:hAnsi="Times New Roman"/>
          <w:color w:val="000000"/>
          <w:sz w:val="28"/>
          <w:lang w:val="ru-RU"/>
        </w:rPr>
        <w:t xml:space="preserve">‌‌ </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A3AE7">
        <w:rPr>
          <w:rFonts w:ascii="Times New Roman" w:hAnsi="Times New Roman"/>
          <w:b/>
          <w:color w:val="000000"/>
          <w:sz w:val="28"/>
          <w:lang w:val="ru-RU"/>
        </w:rPr>
        <w:t xml:space="preserve"> – начала </w:t>
      </w:r>
      <w:r>
        <w:rPr>
          <w:rFonts w:ascii="Times New Roman" w:hAnsi="Times New Roman"/>
          <w:b/>
          <w:color w:val="000000"/>
          <w:sz w:val="28"/>
        </w:rPr>
        <w:t>XXI</w:t>
      </w:r>
      <w:r w:rsidRPr="006A3AE7">
        <w:rPr>
          <w:rFonts w:ascii="Times New Roman" w:hAnsi="Times New Roman"/>
          <w:b/>
          <w:color w:val="000000"/>
          <w:sz w:val="28"/>
          <w:lang w:val="ru-RU"/>
        </w:rPr>
        <w:t xml:space="preserve"> века</w:t>
      </w:r>
      <w:r w:rsidRPr="006A3AE7">
        <w:rPr>
          <w:rFonts w:ascii="Times New Roman" w:hAnsi="Times New Roman"/>
          <w:color w:val="000000"/>
          <w:sz w:val="28"/>
          <w:lang w:val="ru-RU"/>
        </w:rPr>
        <w:t xml:space="preserve"> ‌</w:t>
      </w:r>
      <w:bookmarkStart w:id="40" w:name="adb853ee-930d-4a27-923a-b9cb0245de5e"/>
      <w:r w:rsidRPr="006A3AE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40"/>
      <w:r w:rsidRPr="006A3AE7">
        <w:rPr>
          <w:rFonts w:ascii="Times New Roman" w:hAnsi="Times New Roman"/>
          <w:color w:val="000000"/>
          <w:sz w:val="28"/>
          <w:lang w:val="ru-RU"/>
        </w:rPr>
        <w:t>‌‌</w:t>
      </w:r>
    </w:p>
    <w:p w:rsidR="00F876AC" w:rsidRPr="006A3AE7" w:rsidRDefault="009F1113">
      <w:pPr>
        <w:shd w:val="clear" w:color="auto" w:fill="FFFFFF"/>
        <w:spacing w:after="0" w:line="264" w:lineRule="auto"/>
        <w:ind w:firstLine="600"/>
        <w:jc w:val="both"/>
        <w:rPr>
          <w:lang w:val="ru-RU"/>
        </w:rPr>
      </w:pPr>
      <w:r w:rsidRPr="006A3AE7">
        <w:rPr>
          <w:rFonts w:ascii="Times New Roman" w:hAnsi="Times New Roman"/>
          <w:b/>
          <w:color w:val="000000"/>
          <w:sz w:val="28"/>
          <w:lang w:val="ru-RU"/>
        </w:rPr>
        <w:t>Зарубежная литература. У. Шекспир.</w:t>
      </w:r>
      <w:r w:rsidRPr="006A3AE7">
        <w:rPr>
          <w:rFonts w:ascii="Times New Roman" w:hAnsi="Times New Roman"/>
          <w:color w:val="000000"/>
          <w:sz w:val="28"/>
          <w:lang w:val="ru-RU"/>
        </w:rPr>
        <w:t xml:space="preserve"> Сонеты ‌</w:t>
      </w:r>
      <w:bookmarkStart w:id="41" w:name="0d55d6d3-7190-4389-8070-261d3434d548"/>
      <w:r w:rsidRPr="006A3AE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41"/>
      <w:r w:rsidRPr="006A3AE7">
        <w:rPr>
          <w:rFonts w:ascii="Times New Roman" w:hAnsi="Times New Roman"/>
          <w:color w:val="000000"/>
          <w:sz w:val="28"/>
          <w:lang w:val="ru-RU"/>
        </w:rPr>
        <w:t>‌‌Трагедия «Ромео и Джульетта» ‌</w:t>
      </w:r>
      <w:bookmarkStart w:id="42" w:name="b53ea1d5-9b20-4ab2-824f-f7ee2f330726"/>
      <w:r w:rsidRPr="006A3AE7">
        <w:rPr>
          <w:rFonts w:ascii="Times New Roman" w:hAnsi="Times New Roman"/>
          <w:color w:val="000000"/>
          <w:sz w:val="28"/>
          <w:lang w:val="ru-RU"/>
        </w:rPr>
        <w:t>(фрагменты по выбору).</w:t>
      </w:r>
      <w:bookmarkEnd w:id="42"/>
      <w:r w:rsidRPr="006A3AE7">
        <w:rPr>
          <w:rFonts w:ascii="Times New Roman" w:hAnsi="Times New Roman"/>
          <w:color w:val="000000"/>
          <w:sz w:val="28"/>
          <w:lang w:val="ru-RU"/>
        </w:rPr>
        <w:t xml:space="preserve">‌‌ </w:t>
      </w:r>
    </w:p>
    <w:p w:rsidR="00F876AC" w:rsidRPr="006A3AE7" w:rsidRDefault="009F1113">
      <w:pPr>
        <w:shd w:val="clear" w:color="auto" w:fill="FFFFFF"/>
        <w:spacing w:after="0" w:line="264" w:lineRule="auto"/>
        <w:ind w:firstLine="600"/>
        <w:jc w:val="both"/>
        <w:rPr>
          <w:lang w:val="ru-RU"/>
        </w:rPr>
      </w:pPr>
      <w:r w:rsidRPr="006A3AE7">
        <w:rPr>
          <w:rFonts w:ascii="Times New Roman" w:hAnsi="Times New Roman"/>
          <w:b/>
          <w:color w:val="000000"/>
          <w:sz w:val="28"/>
          <w:lang w:val="ru-RU"/>
        </w:rPr>
        <w:t xml:space="preserve">Ж.-Б. Мольер. </w:t>
      </w:r>
      <w:r w:rsidRPr="006A3AE7">
        <w:rPr>
          <w:rFonts w:ascii="Times New Roman" w:hAnsi="Times New Roman"/>
          <w:color w:val="000000"/>
          <w:sz w:val="28"/>
          <w:lang w:val="ru-RU"/>
        </w:rPr>
        <w:t>Комедия «Мещанин во дворянстве» ‌</w:t>
      </w:r>
      <w:bookmarkStart w:id="43" w:name="0d430c7d-1e84-4c15-8128-09b5a0ae5b8e"/>
      <w:r w:rsidRPr="006A3AE7">
        <w:rPr>
          <w:rFonts w:ascii="Times New Roman" w:hAnsi="Times New Roman"/>
          <w:color w:val="000000"/>
          <w:sz w:val="28"/>
          <w:lang w:val="ru-RU"/>
        </w:rPr>
        <w:t>(фрагменты по выбору).</w:t>
      </w:r>
      <w:bookmarkEnd w:id="43"/>
      <w:r w:rsidRPr="006A3AE7">
        <w:rPr>
          <w:rFonts w:ascii="Times New Roman" w:hAnsi="Times New Roman"/>
          <w:color w:val="000000"/>
          <w:sz w:val="28"/>
          <w:lang w:val="ru-RU"/>
        </w:rPr>
        <w:t>‌‌</w:t>
      </w:r>
    </w:p>
    <w:p w:rsidR="00F876AC" w:rsidRPr="006A3AE7" w:rsidRDefault="00F876AC">
      <w:pPr>
        <w:spacing w:after="0" w:line="264" w:lineRule="auto"/>
        <w:ind w:left="120"/>
        <w:jc w:val="both"/>
        <w:rPr>
          <w:lang w:val="ru-RU"/>
        </w:rPr>
      </w:pPr>
    </w:p>
    <w:p w:rsidR="00F876AC" w:rsidRPr="006A3AE7" w:rsidRDefault="009F1113" w:rsidP="002B1DF3">
      <w:pPr>
        <w:spacing w:after="0" w:line="264" w:lineRule="auto"/>
        <w:jc w:val="both"/>
        <w:rPr>
          <w:lang w:val="ru-RU"/>
        </w:rPr>
      </w:pPr>
      <w:bookmarkStart w:id="44" w:name="2ccf1dde-3592-470f-89fb-4ebac1d8e3cf"/>
      <w:r w:rsidRPr="006A3AE7">
        <w:rPr>
          <w:rFonts w:ascii="Times New Roman" w:hAnsi="Times New Roman"/>
          <w:color w:val="000000"/>
          <w:sz w:val="28"/>
          <w:lang w:val="ru-RU"/>
        </w:rPr>
        <w:t xml:space="preserve"> Гофмана, В. Гюго, В. Скотта и др.</w:t>
      </w:r>
      <w:bookmarkEnd w:id="44"/>
      <w:r w:rsidRPr="006A3AE7">
        <w:rPr>
          <w:rFonts w:ascii="Times New Roman" w:hAnsi="Times New Roman"/>
          <w:color w:val="000000"/>
          <w:sz w:val="28"/>
          <w:lang w:val="ru-RU"/>
        </w:rPr>
        <w:t>‌‌</w:t>
      </w:r>
    </w:p>
    <w:p w:rsidR="00F876AC" w:rsidRPr="006A3AE7" w:rsidRDefault="00F876AC">
      <w:pPr>
        <w:rPr>
          <w:lang w:val="ru-RU"/>
        </w:rPr>
        <w:sectPr w:rsidR="00F876AC" w:rsidRPr="006A3AE7">
          <w:pgSz w:w="11906" w:h="16383"/>
          <w:pgMar w:top="1134" w:right="850" w:bottom="1134" w:left="1701" w:header="720" w:footer="720" w:gutter="0"/>
          <w:cols w:space="720"/>
        </w:sectPr>
      </w:pPr>
    </w:p>
    <w:p w:rsidR="00F876AC" w:rsidRPr="006A3AE7" w:rsidRDefault="009F1113">
      <w:pPr>
        <w:spacing w:after="0" w:line="264" w:lineRule="auto"/>
        <w:ind w:left="120"/>
        <w:jc w:val="both"/>
        <w:rPr>
          <w:lang w:val="ru-RU"/>
        </w:rPr>
      </w:pPr>
      <w:bookmarkStart w:id="45" w:name="block-15518876"/>
      <w:bookmarkEnd w:id="3"/>
      <w:r w:rsidRPr="006A3AE7">
        <w:rPr>
          <w:rFonts w:ascii="Times New Roman" w:hAnsi="Times New Roman"/>
          <w:b/>
          <w:color w:val="000000"/>
          <w:sz w:val="28"/>
          <w:lang w:val="ru-RU"/>
        </w:rPr>
        <w:lastRenderedPageBreak/>
        <w:t>ПЛАНИРУЕМЫЕ ОБРАЗОВАТЕЛЬНЫЕ РЕЗУЛЬТАТЫ</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ЛИЧНОСТНЫЕ РЕЗУЛЬТАТЫ</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Гражданского воспитания:</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неприятие любых форм экстремизма, дискриминации;</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понимание роли различных социальных институтов в жизни человека;</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представление о способах противодействия коррупции;</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lastRenderedPageBreak/>
        <w:t>активное участие в школьном самоуправлении;</w:t>
      </w:r>
    </w:p>
    <w:p w:rsidR="00F876AC" w:rsidRPr="006A3AE7" w:rsidRDefault="009F1113">
      <w:pPr>
        <w:numPr>
          <w:ilvl w:val="0"/>
          <w:numId w:val="1"/>
        </w:numPr>
        <w:spacing w:after="0" w:line="264" w:lineRule="auto"/>
        <w:jc w:val="both"/>
        <w:rPr>
          <w:lang w:val="ru-RU"/>
        </w:rPr>
      </w:pPr>
      <w:r w:rsidRPr="006A3AE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Патриотического воспитания:</w:t>
      </w:r>
    </w:p>
    <w:p w:rsidR="00F876AC" w:rsidRPr="006A3AE7" w:rsidRDefault="009F1113">
      <w:pPr>
        <w:numPr>
          <w:ilvl w:val="0"/>
          <w:numId w:val="2"/>
        </w:numPr>
        <w:spacing w:after="0" w:line="264" w:lineRule="auto"/>
        <w:jc w:val="both"/>
        <w:rPr>
          <w:lang w:val="ru-RU"/>
        </w:rPr>
      </w:pPr>
      <w:r w:rsidRPr="006A3AE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876AC" w:rsidRPr="006A3AE7" w:rsidRDefault="009F1113">
      <w:pPr>
        <w:numPr>
          <w:ilvl w:val="0"/>
          <w:numId w:val="2"/>
        </w:numPr>
        <w:spacing w:after="0" w:line="264" w:lineRule="auto"/>
        <w:jc w:val="both"/>
        <w:rPr>
          <w:lang w:val="ru-RU"/>
        </w:rPr>
      </w:pPr>
      <w:r w:rsidRPr="006A3AE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876AC" w:rsidRPr="006A3AE7" w:rsidRDefault="009F1113">
      <w:pPr>
        <w:numPr>
          <w:ilvl w:val="0"/>
          <w:numId w:val="2"/>
        </w:numPr>
        <w:spacing w:after="0" w:line="264" w:lineRule="auto"/>
        <w:jc w:val="both"/>
        <w:rPr>
          <w:lang w:val="ru-RU"/>
        </w:rPr>
      </w:pPr>
      <w:r w:rsidRPr="006A3AE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Духовно-нравственного воспитания:</w:t>
      </w:r>
    </w:p>
    <w:p w:rsidR="00F876AC" w:rsidRPr="006A3AE7" w:rsidRDefault="009F1113">
      <w:pPr>
        <w:numPr>
          <w:ilvl w:val="0"/>
          <w:numId w:val="3"/>
        </w:numPr>
        <w:spacing w:after="0" w:line="264" w:lineRule="auto"/>
        <w:jc w:val="both"/>
        <w:rPr>
          <w:lang w:val="ru-RU"/>
        </w:rPr>
      </w:pPr>
      <w:r w:rsidRPr="006A3AE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876AC" w:rsidRPr="006A3AE7" w:rsidRDefault="009F1113">
      <w:pPr>
        <w:numPr>
          <w:ilvl w:val="0"/>
          <w:numId w:val="3"/>
        </w:numPr>
        <w:spacing w:after="0" w:line="264" w:lineRule="auto"/>
        <w:jc w:val="both"/>
        <w:rPr>
          <w:lang w:val="ru-RU"/>
        </w:rPr>
      </w:pPr>
      <w:r w:rsidRPr="006A3AE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876AC" w:rsidRPr="006A3AE7" w:rsidRDefault="009F1113">
      <w:pPr>
        <w:numPr>
          <w:ilvl w:val="0"/>
          <w:numId w:val="3"/>
        </w:numPr>
        <w:spacing w:after="0" w:line="264" w:lineRule="auto"/>
        <w:jc w:val="both"/>
        <w:rPr>
          <w:lang w:val="ru-RU"/>
        </w:rPr>
      </w:pPr>
      <w:r w:rsidRPr="006A3AE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Эстетического воспитания:</w:t>
      </w:r>
    </w:p>
    <w:p w:rsidR="00F876AC" w:rsidRPr="006A3AE7" w:rsidRDefault="009F1113">
      <w:pPr>
        <w:numPr>
          <w:ilvl w:val="0"/>
          <w:numId w:val="4"/>
        </w:numPr>
        <w:spacing w:after="0" w:line="264" w:lineRule="auto"/>
        <w:jc w:val="both"/>
        <w:rPr>
          <w:lang w:val="ru-RU"/>
        </w:rPr>
      </w:pPr>
      <w:r w:rsidRPr="006A3AE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876AC" w:rsidRPr="006A3AE7" w:rsidRDefault="009F1113">
      <w:pPr>
        <w:numPr>
          <w:ilvl w:val="0"/>
          <w:numId w:val="4"/>
        </w:numPr>
        <w:spacing w:after="0" w:line="264" w:lineRule="auto"/>
        <w:jc w:val="both"/>
        <w:rPr>
          <w:lang w:val="ru-RU"/>
        </w:rPr>
      </w:pPr>
      <w:r w:rsidRPr="006A3AE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876AC" w:rsidRPr="006A3AE7" w:rsidRDefault="009F1113">
      <w:pPr>
        <w:numPr>
          <w:ilvl w:val="0"/>
          <w:numId w:val="4"/>
        </w:numPr>
        <w:spacing w:after="0" w:line="264" w:lineRule="auto"/>
        <w:jc w:val="both"/>
        <w:rPr>
          <w:lang w:val="ru-RU"/>
        </w:rPr>
      </w:pPr>
      <w:r w:rsidRPr="006A3AE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876AC" w:rsidRPr="006A3AE7" w:rsidRDefault="009F1113">
      <w:pPr>
        <w:numPr>
          <w:ilvl w:val="0"/>
          <w:numId w:val="4"/>
        </w:numPr>
        <w:spacing w:after="0" w:line="264" w:lineRule="auto"/>
        <w:jc w:val="both"/>
        <w:rPr>
          <w:lang w:val="ru-RU"/>
        </w:rPr>
      </w:pPr>
      <w:r w:rsidRPr="006A3AE7">
        <w:rPr>
          <w:rFonts w:ascii="Times New Roman" w:hAnsi="Times New Roman"/>
          <w:color w:val="000000"/>
          <w:sz w:val="28"/>
          <w:lang w:val="ru-RU"/>
        </w:rPr>
        <w:t>стремление к самовыражению в разных видах искусства.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умение принимать себя и других, не осуждая;</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уметь управлять собственным эмоциональным состоянием;</w:t>
      </w:r>
    </w:p>
    <w:p w:rsidR="00F876AC" w:rsidRPr="006A3AE7" w:rsidRDefault="009F1113">
      <w:pPr>
        <w:numPr>
          <w:ilvl w:val="0"/>
          <w:numId w:val="5"/>
        </w:numPr>
        <w:spacing w:after="0" w:line="264" w:lineRule="auto"/>
        <w:jc w:val="both"/>
        <w:rPr>
          <w:lang w:val="ru-RU"/>
        </w:rPr>
      </w:pPr>
      <w:r w:rsidRPr="006A3AE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Трудового воспитания:</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t xml:space="preserve">готовность адаптироваться в профессиональной среде; </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876AC" w:rsidRPr="006A3AE7" w:rsidRDefault="009F1113">
      <w:pPr>
        <w:numPr>
          <w:ilvl w:val="0"/>
          <w:numId w:val="6"/>
        </w:numPr>
        <w:spacing w:after="0" w:line="264" w:lineRule="auto"/>
        <w:jc w:val="both"/>
        <w:rPr>
          <w:lang w:val="ru-RU"/>
        </w:rPr>
      </w:pPr>
      <w:r w:rsidRPr="006A3AE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Экологического воспитания:</w:t>
      </w:r>
    </w:p>
    <w:p w:rsidR="00F876AC" w:rsidRPr="006A3AE7" w:rsidRDefault="009F1113">
      <w:pPr>
        <w:numPr>
          <w:ilvl w:val="0"/>
          <w:numId w:val="7"/>
        </w:numPr>
        <w:spacing w:after="0" w:line="264" w:lineRule="auto"/>
        <w:jc w:val="both"/>
        <w:rPr>
          <w:lang w:val="ru-RU"/>
        </w:rPr>
      </w:pPr>
      <w:r w:rsidRPr="006A3AE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876AC" w:rsidRPr="006A3AE7" w:rsidRDefault="009F1113">
      <w:pPr>
        <w:numPr>
          <w:ilvl w:val="0"/>
          <w:numId w:val="7"/>
        </w:numPr>
        <w:spacing w:after="0" w:line="264" w:lineRule="auto"/>
        <w:jc w:val="both"/>
        <w:rPr>
          <w:lang w:val="ru-RU"/>
        </w:rPr>
      </w:pPr>
      <w:r w:rsidRPr="006A3AE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876AC" w:rsidRPr="006A3AE7" w:rsidRDefault="009F1113">
      <w:pPr>
        <w:numPr>
          <w:ilvl w:val="0"/>
          <w:numId w:val="7"/>
        </w:numPr>
        <w:spacing w:after="0" w:line="264" w:lineRule="auto"/>
        <w:jc w:val="both"/>
        <w:rPr>
          <w:lang w:val="ru-RU"/>
        </w:rPr>
      </w:pPr>
      <w:r w:rsidRPr="006A3AE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876AC" w:rsidRPr="006A3AE7" w:rsidRDefault="009F1113">
      <w:pPr>
        <w:numPr>
          <w:ilvl w:val="0"/>
          <w:numId w:val="7"/>
        </w:numPr>
        <w:spacing w:after="0" w:line="264" w:lineRule="auto"/>
        <w:jc w:val="both"/>
        <w:rPr>
          <w:lang w:val="ru-RU"/>
        </w:rPr>
      </w:pPr>
      <w:r w:rsidRPr="006A3AE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876AC" w:rsidRPr="006A3AE7" w:rsidRDefault="009F1113">
      <w:pPr>
        <w:numPr>
          <w:ilvl w:val="0"/>
          <w:numId w:val="7"/>
        </w:numPr>
        <w:spacing w:after="0" w:line="264" w:lineRule="auto"/>
        <w:jc w:val="both"/>
        <w:rPr>
          <w:lang w:val="ru-RU"/>
        </w:rPr>
      </w:pPr>
      <w:r w:rsidRPr="006A3AE7">
        <w:rPr>
          <w:rFonts w:ascii="Times New Roman" w:hAnsi="Times New Roman"/>
          <w:color w:val="000000"/>
          <w:sz w:val="28"/>
          <w:lang w:val="ru-RU"/>
        </w:rPr>
        <w:t>готовность к участию в практической деятельности экологической направленности.</w:t>
      </w:r>
    </w:p>
    <w:p w:rsidR="00F876AC" w:rsidRPr="006A3AE7" w:rsidRDefault="00F876AC">
      <w:pPr>
        <w:spacing w:after="0" w:line="264" w:lineRule="auto"/>
        <w:ind w:left="120"/>
        <w:jc w:val="both"/>
        <w:rPr>
          <w:lang w:val="ru-RU"/>
        </w:rPr>
      </w:pPr>
    </w:p>
    <w:p w:rsidR="00F876AC" w:rsidRDefault="009F1113">
      <w:pPr>
        <w:spacing w:after="0" w:line="264" w:lineRule="auto"/>
        <w:ind w:left="120"/>
        <w:jc w:val="both"/>
      </w:pPr>
      <w:r>
        <w:rPr>
          <w:rFonts w:ascii="Times New Roman" w:hAnsi="Times New Roman"/>
          <w:b/>
          <w:color w:val="000000"/>
          <w:sz w:val="28"/>
        </w:rPr>
        <w:t>Ценности научного познания:</w:t>
      </w:r>
    </w:p>
    <w:p w:rsidR="00F876AC" w:rsidRPr="006A3AE7" w:rsidRDefault="009F1113">
      <w:pPr>
        <w:numPr>
          <w:ilvl w:val="0"/>
          <w:numId w:val="8"/>
        </w:numPr>
        <w:spacing w:after="0" w:line="264" w:lineRule="auto"/>
        <w:jc w:val="both"/>
        <w:rPr>
          <w:lang w:val="ru-RU"/>
        </w:rPr>
      </w:pPr>
      <w:r w:rsidRPr="006A3AE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876AC" w:rsidRPr="006A3AE7" w:rsidRDefault="009F1113">
      <w:pPr>
        <w:numPr>
          <w:ilvl w:val="0"/>
          <w:numId w:val="8"/>
        </w:numPr>
        <w:spacing w:after="0" w:line="264" w:lineRule="auto"/>
        <w:jc w:val="both"/>
        <w:rPr>
          <w:lang w:val="ru-RU"/>
        </w:rPr>
      </w:pPr>
      <w:r w:rsidRPr="006A3AE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876AC" w:rsidRPr="006A3AE7" w:rsidRDefault="009F1113">
      <w:pPr>
        <w:numPr>
          <w:ilvl w:val="0"/>
          <w:numId w:val="8"/>
        </w:numPr>
        <w:spacing w:after="0" w:line="264" w:lineRule="auto"/>
        <w:jc w:val="both"/>
        <w:rPr>
          <w:lang w:val="ru-RU"/>
        </w:rPr>
      </w:pPr>
      <w:r w:rsidRPr="006A3AE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876AC" w:rsidRPr="006A3AE7" w:rsidRDefault="009F1113">
      <w:pPr>
        <w:numPr>
          <w:ilvl w:val="0"/>
          <w:numId w:val="8"/>
        </w:numPr>
        <w:spacing w:after="0" w:line="264" w:lineRule="auto"/>
        <w:jc w:val="both"/>
        <w:rPr>
          <w:lang w:val="ru-RU"/>
        </w:rPr>
      </w:pPr>
      <w:r w:rsidRPr="006A3AE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A3AE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изучение и оценка социальных ролей персонажей литературных произведений;</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анализировать и выявлять взаимосвязи природы, общества и экономики;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воспринимать стрессовую ситуацию как вызов, требующий контрмер;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F876AC" w:rsidRPr="006A3AE7" w:rsidRDefault="009F1113">
      <w:pPr>
        <w:numPr>
          <w:ilvl w:val="0"/>
          <w:numId w:val="9"/>
        </w:numPr>
        <w:spacing w:after="0" w:line="264" w:lineRule="auto"/>
        <w:jc w:val="both"/>
        <w:rPr>
          <w:lang w:val="ru-RU"/>
        </w:rPr>
      </w:pPr>
      <w:r w:rsidRPr="006A3AE7">
        <w:rPr>
          <w:rFonts w:ascii="Times New Roman" w:hAnsi="Times New Roman"/>
          <w:color w:val="000000"/>
          <w:sz w:val="28"/>
          <w:lang w:val="ru-RU"/>
        </w:rPr>
        <w:t>быть готовым действовать в отсутствии гарантий успеха.</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МЕТАПРЕДМЕТНЫЕ РЕЗУЛЬТАТЫ</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Универсальные учебные познавательные действия:</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lastRenderedPageBreak/>
        <w:t>1) Базовые логические действия:</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формулировать гипотезы об их взаимосвязях;</w:t>
      </w:r>
    </w:p>
    <w:p w:rsidR="00F876AC" w:rsidRPr="006A3AE7" w:rsidRDefault="009F1113">
      <w:pPr>
        <w:numPr>
          <w:ilvl w:val="0"/>
          <w:numId w:val="10"/>
        </w:numPr>
        <w:spacing w:after="0" w:line="264" w:lineRule="auto"/>
        <w:jc w:val="both"/>
        <w:rPr>
          <w:lang w:val="ru-RU"/>
        </w:rPr>
      </w:pPr>
      <w:r w:rsidRPr="006A3AE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876AC" w:rsidRDefault="009F1113">
      <w:pPr>
        <w:spacing w:after="0" w:line="264" w:lineRule="auto"/>
        <w:ind w:firstLine="600"/>
        <w:jc w:val="both"/>
      </w:pPr>
      <w:r>
        <w:rPr>
          <w:rFonts w:ascii="Times New Roman" w:hAnsi="Times New Roman"/>
          <w:b/>
          <w:color w:val="000000"/>
          <w:sz w:val="28"/>
        </w:rPr>
        <w:t>2) Базовые исследовательские действия:</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владеть инструментами оценки достоверности полученных выводов и обобщений;</w:t>
      </w:r>
    </w:p>
    <w:p w:rsidR="00F876AC" w:rsidRPr="006A3AE7" w:rsidRDefault="009F1113">
      <w:pPr>
        <w:numPr>
          <w:ilvl w:val="0"/>
          <w:numId w:val="11"/>
        </w:numPr>
        <w:spacing w:after="0" w:line="264" w:lineRule="auto"/>
        <w:jc w:val="both"/>
        <w:rPr>
          <w:lang w:val="ru-RU"/>
        </w:rPr>
      </w:pPr>
      <w:r w:rsidRPr="006A3AE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876AC" w:rsidRDefault="009F1113">
      <w:pPr>
        <w:spacing w:after="0" w:line="264" w:lineRule="auto"/>
        <w:ind w:firstLine="600"/>
        <w:jc w:val="both"/>
      </w:pPr>
      <w:r>
        <w:rPr>
          <w:rFonts w:ascii="Times New Roman" w:hAnsi="Times New Roman"/>
          <w:b/>
          <w:color w:val="000000"/>
          <w:sz w:val="28"/>
        </w:rPr>
        <w:t>3) Работа с информацией:</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876AC" w:rsidRPr="006A3AE7" w:rsidRDefault="009F1113">
      <w:pPr>
        <w:numPr>
          <w:ilvl w:val="0"/>
          <w:numId w:val="12"/>
        </w:numPr>
        <w:spacing w:after="0" w:line="264" w:lineRule="auto"/>
        <w:jc w:val="both"/>
        <w:rPr>
          <w:lang w:val="ru-RU"/>
        </w:rPr>
      </w:pPr>
      <w:r w:rsidRPr="006A3AE7">
        <w:rPr>
          <w:rFonts w:ascii="Times New Roman" w:hAnsi="Times New Roman"/>
          <w:color w:val="000000"/>
          <w:sz w:val="28"/>
          <w:lang w:val="ru-RU"/>
        </w:rPr>
        <w:t>эффективно запоминать и систематизировать эту информацию.</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Универсальные учебные коммуникативные действия:</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1) Общение:</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выражать себя (свою точку зрения) в устных и письменных текстах;</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876AC" w:rsidRPr="006A3AE7" w:rsidRDefault="009F1113">
      <w:pPr>
        <w:numPr>
          <w:ilvl w:val="0"/>
          <w:numId w:val="13"/>
        </w:numPr>
        <w:spacing w:after="0" w:line="264" w:lineRule="auto"/>
        <w:jc w:val="both"/>
        <w:rPr>
          <w:lang w:val="ru-RU"/>
        </w:rPr>
      </w:pPr>
      <w:r w:rsidRPr="006A3AE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76AC" w:rsidRDefault="009F1113">
      <w:pPr>
        <w:spacing w:after="0" w:line="264" w:lineRule="auto"/>
        <w:ind w:firstLine="600"/>
        <w:jc w:val="both"/>
      </w:pPr>
      <w:r>
        <w:rPr>
          <w:rFonts w:ascii="Times New Roman" w:hAnsi="Times New Roman"/>
          <w:b/>
          <w:color w:val="000000"/>
          <w:sz w:val="28"/>
        </w:rPr>
        <w:t>2) Совместная деятельность:</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уметь обобщать мнения нескольких людей;</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A3AE7">
        <w:rPr>
          <w:rFonts w:ascii="Times New Roman" w:hAnsi="Times New Roman"/>
          <w:color w:val="000000"/>
          <w:sz w:val="28"/>
          <w:lang w:val="ru-RU"/>
        </w:rPr>
        <w:lastRenderedPageBreak/>
        <w:t>решение учебной задачи и поддержание благожелательности общения;</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участниками взаимодействия на литературных занятиях;</w:t>
      </w:r>
    </w:p>
    <w:p w:rsidR="00F876AC" w:rsidRPr="006A3AE7" w:rsidRDefault="009F1113">
      <w:pPr>
        <w:numPr>
          <w:ilvl w:val="0"/>
          <w:numId w:val="14"/>
        </w:numPr>
        <w:spacing w:after="0" w:line="264" w:lineRule="auto"/>
        <w:jc w:val="both"/>
        <w:rPr>
          <w:lang w:val="ru-RU"/>
        </w:rPr>
      </w:pPr>
      <w:r w:rsidRPr="006A3AE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Универсальные учебные регулятивные действия:</w:t>
      </w:r>
    </w:p>
    <w:p w:rsidR="00F876AC" w:rsidRPr="006A3AE7" w:rsidRDefault="009F1113">
      <w:pPr>
        <w:spacing w:after="0" w:line="264" w:lineRule="auto"/>
        <w:ind w:firstLine="600"/>
        <w:jc w:val="both"/>
        <w:rPr>
          <w:lang w:val="ru-RU"/>
        </w:rPr>
      </w:pPr>
      <w:r w:rsidRPr="006A3AE7">
        <w:rPr>
          <w:rFonts w:ascii="Times New Roman" w:hAnsi="Times New Roman"/>
          <w:b/>
          <w:color w:val="000000"/>
          <w:sz w:val="28"/>
          <w:lang w:val="ru-RU"/>
        </w:rPr>
        <w:t>1) Самоорганизация:</w:t>
      </w:r>
    </w:p>
    <w:p w:rsidR="00F876AC" w:rsidRPr="006A3AE7" w:rsidRDefault="009F1113">
      <w:pPr>
        <w:numPr>
          <w:ilvl w:val="0"/>
          <w:numId w:val="15"/>
        </w:numPr>
        <w:spacing w:after="0" w:line="264" w:lineRule="auto"/>
        <w:jc w:val="both"/>
        <w:rPr>
          <w:lang w:val="ru-RU"/>
        </w:rPr>
      </w:pPr>
      <w:r w:rsidRPr="006A3AE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876AC" w:rsidRPr="006A3AE7" w:rsidRDefault="009F1113">
      <w:pPr>
        <w:numPr>
          <w:ilvl w:val="0"/>
          <w:numId w:val="15"/>
        </w:numPr>
        <w:spacing w:after="0" w:line="264" w:lineRule="auto"/>
        <w:jc w:val="both"/>
        <w:rPr>
          <w:lang w:val="ru-RU"/>
        </w:rPr>
      </w:pPr>
      <w:r w:rsidRPr="006A3AE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876AC" w:rsidRPr="006A3AE7" w:rsidRDefault="009F1113">
      <w:pPr>
        <w:numPr>
          <w:ilvl w:val="0"/>
          <w:numId w:val="15"/>
        </w:numPr>
        <w:spacing w:after="0" w:line="264" w:lineRule="auto"/>
        <w:jc w:val="both"/>
        <w:rPr>
          <w:lang w:val="ru-RU"/>
        </w:rPr>
      </w:pPr>
      <w:r w:rsidRPr="006A3AE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876AC" w:rsidRPr="006A3AE7" w:rsidRDefault="009F1113">
      <w:pPr>
        <w:numPr>
          <w:ilvl w:val="0"/>
          <w:numId w:val="15"/>
        </w:numPr>
        <w:spacing w:after="0" w:line="264" w:lineRule="auto"/>
        <w:jc w:val="both"/>
        <w:rPr>
          <w:lang w:val="ru-RU"/>
        </w:rPr>
      </w:pPr>
      <w:r w:rsidRPr="006A3AE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876AC" w:rsidRPr="006A3AE7" w:rsidRDefault="009F1113">
      <w:pPr>
        <w:numPr>
          <w:ilvl w:val="0"/>
          <w:numId w:val="15"/>
        </w:numPr>
        <w:spacing w:after="0" w:line="264" w:lineRule="auto"/>
        <w:jc w:val="both"/>
        <w:rPr>
          <w:lang w:val="ru-RU"/>
        </w:rPr>
      </w:pPr>
      <w:r w:rsidRPr="006A3AE7">
        <w:rPr>
          <w:rFonts w:ascii="Times New Roman" w:hAnsi="Times New Roman"/>
          <w:color w:val="000000"/>
          <w:sz w:val="28"/>
          <w:lang w:val="ru-RU"/>
        </w:rPr>
        <w:t>делать выбор и брать ответственность за решение.</w:t>
      </w:r>
    </w:p>
    <w:p w:rsidR="00F876AC" w:rsidRDefault="009F1113">
      <w:pPr>
        <w:spacing w:after="0" w:line="264" w:lineRule="auto"/>
        <w:ind w:firstLine="600"/>
        <w:jc w:val="both"/>
      </w:pPr>
      <w:r>
        <w:rPr>
          <w:rFonts w:ascii="Times New Roman" w:hAnsi="Times New Roman"/>
          <w:b/>
          <w:color w:val="000000"/>
          <w:sz w:val="28"/>
        </w:rPr>
        <w:t>2) Самоконтроль:</w:t>
      </w:r>
    </w:p>
    <w:p w:rsidR="00F876AC" w:rsidRPr="006A3AE7" w:rsidRDefault="009F1113">
      <w:pPr>
        <w:numPr>
          <w:ilvl w:val="0"/>
          <w:numId w:val="16"/>
        </w:numPr>
        <w:spacing w:after="0" w:line="264" w:lineRule="auto"/>
        <w:jc w:val="both"/>
        <w:rPr>
          <w:lang w:val="ru-RU"/>
        </w:rPr>
      </w:pPr>
      <w:r w:rsidRPr="006A3AE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876AC" w:rsidRPr="006A3AE7" w:rsidRDefault="009F1113">
      <w:pPr>
        <w:numPr>
          <w:ilvl w:val="0"/>
          <w:numId w:val="16"/>
        </w:numPr>
        <w:spacing w:after="0" w:line="264" w:lineRule="auto"/>
        <w:jc w:val="both"/>
        <w:rPr>
          <w:lang w:val="ru-RU"/>
        </w:rPr>
      </w:pPr>
      <w:r w:rsidRPr="006A3AE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876AC" w:rsidRPr="006A3AE7" w:rsidRDefault="009F1113">
      <w:pPr>
        <w:numPr>
          <w:ilvl w:val="0"/>
          <w:numId w:val="16"/>
        </w:numPr>
        <w:spacing w:after="0" w:line="264" w:lineRule="auto"/>
        <w:jc w:val="both"/>
        <w:rPr>
          <w:lang w:val="ru-RU"/>
        </w:rPr>
      </w:pPr>
      <w:r w:rsidRPr="006A3AE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876AC" w:rsidRPr="006A3AE7" w:rsidRDefault="009F1113">
      <w:pPr>
        <w:numPr>
          <w:ilvl w:val="0"/>
          <w:numId w:val="16"/>
        </w:numPr>
        <w:spacing w:after="0" w:line="264" w:lineRule="auto"/>
        <w:jc w:val="both"/>
        <w:rPr>
          <w:lang w:val="ru-RU"/>
        </w:rPr>
      </w:pPr>
      <w:r w:rsidRPr="006A3AE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876AC" w:rsidRDefault="009F1113">
      <w:pPr>
        <w:spacing w:after="0" w:line="264" w:lineRule="auto"/>
        <w:ind w:firstLine="600"/>
        <w:jc w:val="both"/>
      </w:pPr>
      <w:r>
        <w:rPr>
          <w:rFonts w:ascii="Times New Roman" w:hAnsi="Times New Roman"/>
          <w:b/>
          <w:color w:val="000000"/>
          <w:sz w:val="28"/>
        </w:rPr>
        <w:t>3) Эмоциональный интеллект:</w:t>
      </w:r>
    </w:p>
    <w:p w:rsidR="00F876AC" w:rsidRPr="006A3AE7" w:rsidRDefault="009F1113">
      <w:pPr>
        <w:numPr>
          <w:ilvl w:val="0"/>
          <w:numId w:val="17"/>
        </w:numPr>
        <w:spacing w:after="0" w:line="264" w:lineRule="auto"/>
        <w:jc w:val="both"/>
        <w:rPr>
          <w:lang w:val="ru-RU"/>
        </w:rPr>
      </w:pPr>
      <w:r w:rsidRPr="006A3AE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876AC" w:rsidRPr="006A3AE7" w:rsidRDefault="009F1113">
      <w:pPr>
        <w:numPr>
          <w:ilvl w:val="0"/>
          <w:numId w:val="17"/>
        </w:numPr>
        <w:spacing w:after="0" w:line="264" w:lineRule="auto"/>
        <w:jc w:val="both"/>
        <w:rPr>
          <w:lang w:val="ru-RU"/>
        </w:rPr>
      </w:pPr>
      <w:r w:rsidRPr="006A3AE7">
        <w:rPr>
          <w:rFonts w:ascii="Times New Roman" w:hAnsi="Times New Roman"/>
          <w:color w:val="000000"/>
          <w:sz w:val="28"/>
          <w:lang w:val="ru-RU"/>
        </w:rPr>
        <w:t>выявлять и анализировать причины эмоций;</w:t>
      </w:r>
    </w:p>
    <w:p w:rsidR="00F876AC" w:rsidRPr="006A3AE7" w:rsidRDefault="009F1113">
      <w:pPr>
        <w:numPr>
          <w:ilvl w:val="0"/>
          <w:numId w:val="17"/>
        </w:numPr>
        <w:spacing w:after="0" w:line="264" w:lineRule="auto"/>
        <w:jc w:val="both"/>
        <w:rPr>
          <w:lang w:val="ru-RU"/>
        </w:rPr>
      </w:pPr>
      <w:r w:rsidRPr="006A3AE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876AC" w:rsidRPr="006A3AE7" w:rsidRDefault="009F1113">
      <w:pPr>
        <w:numPr>
          <w:ilvl w:val="0"/>
          <w:numId w:val="17"/>
        </w:numPr>
        <w:spacing w:after="0" w:line="264" w:lineRule="auto"/>
        <w:jc w:val="both"/>
        <w:rPr>
          <w:lang w:val="ru-RU"/>
        </w:rPr>
      </w:pPr>
      <w:r w:rsidRPr="006A3AE7">
        <w:rPr>
          <w:rFonts w:ascii="Times New Roman" w:hAnsi="Times New Roman"/>
          <w:color w:val="000000"/>
          <w:sz w:val="28"/>
          <w:lang w:val="ru-RU"/>
        </w:rPr>
        <w:t>регулировать способ выражения своих эмоций.</w:t>
      </w:r>
    </w:p>
    <w:p w:rsidR="00F876AC" w:rsidRDefault="009F1113">
      <w:pPr>
        <w:spacing w:after="0" w:line="264" w:lineRule="auto"/>
        <w:ind w:firstLine="600"/>
        <w:jc w:val="both"/>
      </w:pPr>
      <w:r>
        <w:rPr>
          <w:rFonts w:ascii="Times New Roman" w:hAnsi="Times New Roman"/>
          <w:b/>
          <w:color w:val="000000"/>
          <w:sz w:val="28"/>
        </w:rPr>
        <w:t>4) Принятие себя и других:</w:t>
      </w:r>
    </w:p>
    <w:p w:rsidR="00F876AC" w:rsidRPr="006A3AE7" w:rsidRDefault="009F1113">
      <w:pPr>
        <w:numPr>
          <w:ilvl w:val="0"/>
          <w:numId w:val="18"/>
        </w:numPr>
        <w:spacing w:after="0" w:line="264" w:lineRule="auto"/>
        <w:jc w:val="both"/>
        <w:rPr>
          <w:lang w:val="ru-RU"/>
        </w:rPr>
      </w:pPr>
      <w:r w:rsidRPr="006A3AE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876AC" w:rsidRPr="006A3AE7" w:rsidRDefault="009F1113">
      <w:pPr>
        <w:numPr>
          <w:ilvl w:val="0"/>
          <w:numId w:val="18"/>
        </w:numPr>
        <w:spacing w:after="0" w:line="264" w:lineRule="auto"/>
        <w:jc w:val="both"/>
        <w:rPr>
          <w:lang w:val="ru-RU"/>
        </w:rPr>
      </w:pPr>
      <w:r w:rsidRPr="006A3AE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876AC" w:rsidRPr="006A3AE7" w:rsidRDefault="009F1113">
      <w:pPr>
        <w:numPr>
          <w:ilvl w:val="0"/>
          <w:numId w:val="18"/>
        </w:numPr>
        <w:spacing w:after="0" w:line="264" w:lineRule="auto"/>
        <w:jc w:val="both"/>
        <w:rPr>
          <w:lang w:val="ru-RU"/>
        </w:rPr>
      </w:pPr>
      <w:r w:rsidRPr="006A3AE7">
        <w:rPr>
          <w:rFonts w:ascii="Times New Roman" w:hAnsi="Times New Roman"/>
          <w:color w:val="000000"/>
          <w:sz w:val="28"/>
          <w:lang w:val="ru-RU"/>
        </w:rPr>
        <w:t>проявлять открытость себе и другим;</w:t>
      </w:r>
    </w:p>
    <w:p w:rsidR="00F876AC" w:rsidRPr="006A3AE7" w:rsidRDefault="009F1113">
      <w:pPr>
        <w:numPr>
          <w:ilvl w:val="0"/>
          <w:numId w:val="18"/>
        </w:numPr>
        <w:spacing w:after="0" w:line="264" w:lineRule="auto"/>
        <w:jc w:val="both"/>
        <w:rPr>
          <w:lang w:val="ru-RU"/>
        </w:rPr>
      </w:pPr>
      <w:r w:rsidRPr="006A3AE7">
        <w:rPr>
          <w:rFonts w:ascii="Times New Roman" w:hAnsi="Times New Roman"/>
          <w:color w:val="000000"/>
          <w:sz w:val="28"/>
          <w:lang w:val="ru-RU"/>
        </w:rPr>
        <w:t>осознавать невозможность контролировать всё вокруг.</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ПРЕДМЕТНЫЕ РЕЗУЛЬТАТЫ</w:t>
      </w:r>
    </w:p>
    <w:p w:rsidR="00F876AC" w:rsidRPr="006A3AE7" w:rsidRDefault="00F876AC">
      <w:pPr>
        <w:spacing w:after="0" w:line="264" w:lineRule="auto"/>
        <w:ind w:left="120"/>
        <w:jc w:val="both"/>
        <w:rPr>
          <w:lang w:val="ru-RU"/>
        </w:rPr>
      </w:pP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7 КЛАСС</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876AC" w:rsidRPr="006A3AE7" w:rsidRDefault="009F1113">
      <w:pPr>
        <w:numPr>
          <w:ilvl w:val="0"/>
          <w:numId w:val="21"/>
        </w:numPr>
        <w:spacing w:after="0" w:line="264" w:lineRule="auto"/>
        <w:jc w:val="both"/>
        <w:rPr>
          <w:lang w:val="ru-RU"/>
        </w:rPr>
      </w:pPr>
      <w:r w:rsidRPr="006A3AE7">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w:t>
      </w:r>
      <w:r w:rsidRPr="006A3AE7">
        <w:rPr>
          <w:rFonts w:ascii="Times New Roman" w:hAnsi="Times New Roman"/>
          <w:color w:val="000000"/>
          <w:sz w:val="28"/>
          <w:lang w:val="ru-RU"/>
        </w:rPr>
        <w:lastRenderedPageBreak/>
        <w:t>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876AC" w:rsidRPr="006A3AE7" w:rsidRDefault="009F1113">
      <w:pPr>
        <w:numPr>
          <w:ilvl w:val="0"/>
          <w:numId w:val="21"/>
        </w:numPr>
        <w:spacing w:after="0" w:line="264" w:lineRule="auto"/>
        <w:jc w:val="both"/>
        <w:rPr>
          <w:lang w:val="ru-RU"/>
        </w:rPr>
      </w:pPr>
      <w:r w:rsidRPr="006A3AE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876AC" w:rsidRPr="006A3AE7" w:rsidRDefault="009F1113">
      <w:pPr>
        <w:numPr>
          <w:ilvl w:val="0"/>
          <w:numId w:val="21"/>
        </w:numPr>
        <w:spacing w:after="0" w:line="264" w:lineRule="auto"/>
        <w:jc w:val="both"/>
        <w:rPr>
          <w:lang w:val="ru-RU"/>
        </w:rPr>
      </w:pPr>
      <w:r w:rsidRPr="006A3AE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876AC" w:rsidRPr="006A3AE7" w:rsidRDefault="009F1113">
      <w:pPr>
        <w:numPr>
          <w:ilvl w:val="0"/>
          <w:numId w:val="21"/>
        </w:numPr>
        <w:spacing w:after="0" w:line="264" w:lineRule="auto"/>
        <w:jc w:val="both"/>
        <w:rPr>
          <w:lang w:val="ru-RU"/>
        </w:rPr>
      </w:pPr>
      <w:r w:rsidRPr="006A3AE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876AC" w:rsidRPr="006A3AE7" w:rsidRDefault="009F1113">
      <w:pPr>
        <w:numPr>
          <w:ilvl w:val="0"/>
          <w:numId w:val="21"/>
        </w:numPr>
        <w:spacing w:after="0" w:line="264" w:lineRule="auto"/>
        <w:jc w:val="both"/>
        <w:rPr>
          <w:lang w:val="ru-RU"/>
        </w:rPr>
      </w:pPr>
      <w:r w:rsidRPr="006A3AE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876AC" w:rsidRPr="006A3AE7" w:rsidRDefault="00F876AC">
      <w:pPr>
        <w:spacing w:after="0" w:line="264" w:lineRule="auto"/>
        <w:ind w:left="120"/>
        <w:jc w:val="both"/>
        <w:rPr>
          <w:lang w:val="ru-RU"/>
        </w:rPr>
      </w:pPr>
    </w:p>
    <w:p w:rsidR="00F876AC" w:rsidRPr="006A3AE7" w:rsidRDefault="009F1113">
      <w:pPr>
        <w:spacing w:after="0" w:line="264" w:lineRule="auto"/>
        <w:ind w:left="120"/>
        <w:jc w:val="both"/>
        <w:rPr>
          <w:lang w:val="ru-RU"/>
        </w:rPr>
      </w:pPr>
      <w:r w:rsidRPr="006A3AE7">
        <w:rPr>
          <w:rFonts w:ascii="Times New Roman" w:hAnsi="Times New Roman"/>
          <w:b/>
          <w:color w:val="000000"/>
          <w:sz w:val="28"/>
          <w:lang w:val="ru-RU"/>
        </w:rPr>
        <w:t>8 КЛАСС</w:t>
      </w:r>
    </w:p>
    <w:p w:rsidR="00F876AC" w:rsidRPr="006A3AE7" w:rsidRDefault="00F876AC">
      <w:pPr>
        <w:spacing w:after="0" w:line="264" w:lineRule="auto"/>
        <w:ind w:left="120"/>
        <w:jc w:val="both"/>
        <w:rPr>
          <w:lang w:val="ru-RU"/>
        </w:rPr>
      </w:pP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w:t>
      </w:r>
      <w:r w:rsidRPr="006A3AE7">
        <w:rPr>
          <w:rFonts w:ascii="Times New Roman" w:hAnsi="Times New Roman"/>
          <w:color w:val="000000"/>
          <w:sz w:val="28"/>
          <w:lang w:val="ru-RU"/>
        </w:rPr>
        <w:lastRenderedPageBreak/>
        <w:t>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876AC" w:rsidRPr="006A3AE7" w:rsidRDefault="009F1113">
      <w:pPr>
        <w:numPr>
          <w:ilvl w:val="0"/>
          <w:numId w:val="22"/>
        </w:numPr>
        <w:spacing w:after="0" w:line="264" w:lineRule="auto"/>
        <w:jc w:val="both"/>
        <w:rPr>
          <w:lang w:val="ru-RU"/>
        </w:rPr>
      </w:pPr>
      <w:r w:rsidRPr="006A3AE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w:t>
      </w:r>
      <w:r w:rsidRPr="006A3AE7">
        <w:rPr>
          <w:rFonts w:ascii="Times New Roman" w:hAnsi="Times New Roman"/>
          <w:color w:val="000000"/>
          <w:sz w:val="28"/>
          <w:lang w:val="ru-RU"/>
        </w:rPr>
        <w:lastRenderedPageBreak/>
        <w:t>самостоятельно выбранную литературную или публицистическую тему, применяя различные виды цитирования;</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876AC" w:rsidRPr="006A3AE7" w:rsidRDefault="009F1113">
      <w:pPr>
        <w:spacing w:after="0" w:line="264" w:lineRule="auto"/>
        <w:ind w:firstLine="600"/>
        <w:jc w:val="both"/>
        <w:rPr>
          <w:lang w:val="ru-RU"/>
        </w:rPr>
      </w:pPr>
      <w:r w:rsidRPr="006A3AE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876AC" w:rsidRPr="006A3AE7" w:rsidRDefault="00F876AC">
      <w:pPr>
        <w:spacing w:after="0" w:line="264" w:lineRule="auto"/>
        <w:ind w:left="120"/>
        <w:jc w:val="both"/>
        <w:rPr>
          <w:lang w:val="ru-RU"/>
        </w:rPr>
      </w:pPr>
    </w:p>
    <w:p w:rsidR="00F876AC" w:rsidRPr="006A3AE7" w:rsidRDefault="00F876AC">
      <w:pPr>
        <w:rPr>
          <w:lang w:val="ru-RU"/>
        </w:rPr>
        <w:sectPr w:rsidR="00F876AC" w:rsidRPr="006A3AE7">
          <w:pgSz w:w="11906" w:h="16383"/>
          <w:pgMar w:top="1134" w:right="850" w:bottom="1134" w:left="1701" w:header="720" w:footer="720" w:gutter="0"/>
          <w:cols w:space="720"/>
        </w:sectPr>
      </w:pPr>
    </w:p>
    <w:p w:rsidR="006A3AE7" w:rsidRDefault="009F1113" w:rsidP="006A3AE7">
      <w:pPr>
        <w:spacing w:after="0"/>
      </w:pPr>
      <w:bookmarkStart w:id="46" w:name="block-15518877"/>
      <w:bookmarkEnd w:id="45"/>
      <w:r w:rsidRPr="002B1DF3">
        <w:rPr>
          <w:rFonts w:ascii="Times New Roman" w:hAnsi="Times New Roman"/>
          <w:b/>
          <w:color w:val="000000"/>
          <w:sz w:val="28"/>
          <w:lang w:val="ru-RU"/>
        </w:rPr>
        <w:lastRenderedPageBreak/>
        <w:t xml:space="preserve"> </w:t>
      </w:r>
      <w:r w:rsidR="006A3AE7">
        <w:rPr>
          <w:rFonts w:ascii="Times New Roman" w:hAnsi="Times New Roman"/>
          <w:b/>
          <w:color w:val="000000"/>
          <w:sz w:val="28"/>
        </w:rPr>
        <w:t xml:space="preserve">ТЕМАТИЧЕСКОЕ ПЛАНИРОВАНИЕ </w:t>
      </w:r>
    </w:p>
    <w:p w:rsidR="00F876AC" w:rsidRDefault="009F1113" w:rsidP="006A3AE7">
      <w:pPr>
        <w:spacing w:after="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876AC">
        <w:trPr>
          <w:trHeight w:val="144"/>
          <w:tblCellSpacing w:w="20" w:type="nil"/>
        </w:trPr>
        <w:tc>
          <w:tcPr>
            <w:tcW w:w="510"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 п/п </w:t>
            </w:r>
          </w:p>
          <w:p w:rsidR="00F876AC" w:rsidRDefault="00F876AC">
            <w:pPr>
              <w:spacing w:after="0"/>
              <w:ind w:left="135"/>
            </w:pPr>
          </w:p>
        </w:tc>
        <w:tc>
          <w:tcPr>
            <w:tcW w:w="2816"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Наименование разделов и тем программы </w:t>
            </w:r>
          </w:p>
          <w:p w:rsidR="00F876AC" w:rsidRDefault="00F876AC">
            <w:pPr>
              <w:spacing w:after="0"/>
              <w:ind w:left="135"/>
            </w:pPr>
          </w:p>
        </w:tc>
        <w:tc>
          <w:tcPr>
            <w:tcW w:w="0" w:type="auto"/>
            <w:gridSpan w:val="3"/>
            <w:tcMar>
              <w:top w:w="50" w:type="dxa"/>
              <w:left w:w="100" w:type="dxa"/>
            </w:tcMar>
            <w:vAlign w:val="center"/>
          </w:tcPr>
          <w:p w:rsidR="00F876AC" w:rsidRDefault="009F111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Электронные (цифровые) образовательные ресурсы </w:t>
            </w:r>
          </w:p>
          <w:p w:rsidR="00F876AC" w:rsidRDefault="00F876AC">
            <w:pPr>
              <w:spacing w:after="0"/>
              <w:ind w:left="135"/>
            </w:pPr>
          </w:p>
        </w:tc>
      </w:tr>
      <w:tr w:rsidR="00F876AC">
        <w:trPr>
          <w:trHeight w:val="144"/>
          <w:tblCellSpacing w:w="20" w:type="nil"/>
        </w:trPr>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c>
          <w:tcPr>
            <w:tcW w:w="994"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Всего </w:t>
            </w:r>
          </w:p>
          <w:p w:rsidR="00F876AC" w:rsidRDefault="00F876AC">
            <w:pPr>
              <w:spacing w:after="0"/>
              <w:ind w:left="135"/>
            </w:pPr>
          </w:p>
        </w:tc>
        <w:tc>
          <w:tcPr>
            <w:tcW w:w="1719"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Контрольные работы </w:t>
            </w:r>
          </w:p>
          <w:p w:rsidR="00F876AC" w:rsidRDefault="00F876AC">
            <w:pPr>
              <w:spacing w:after="0"/>
              <w:ind w:left="135"/>
            </w:pPr>
          </w:p>
        </w:tc>
        <w:tc>
          <w:tcPr>
            <w:tcW w:w="1805"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Практические работы </w:t>
            </w:r>
          </w:p>
          <w:p w:rsidR="00F876AC" w:rsidRDefault="00F876AC">
            <w:pPr>
              <w:spacing w:after="0"/>
              <w:ind w:left="135"/>
            </w:pPr>
          </w:p>
        </w:tc>
        <w:tc>
          <w:tcPr>
            <w:tcW w:w="0" w:type="auto"/>
            <w:vMerge/>
            <w:tcBorders>
              <w:top w:val="nil"/>
            </w:tcBorders>
            <w:tcMar>
              <w:top w:w="50" w:type="dxa"/>
              <w:left w:w="100" w:type="dxa"/>
            </w:tcMar>
          </w:tcPr>
          <w:p w:rsidR="00F876AC" w:rsidRDefault="00F876AC"/>
        </w:tc>
      </w:tr>
      <w:tr w:rsidR="00F876AC">
        <w:trPr>
          <w:trHeight w:val="144"/>
          <w:tblCellSpacing w:w="20" w:type="nil"/>
        </w:trPr>
        <w:tc>
          <w:tcPr>
            <w:tcW w:w="0" w:type="auto"/>
            <w:gridSpan w:val="6"/>
            <w:tcMar>
              <w:top w:w="50" w:type="dxa"/>
              <w:left w:w="100" w:type="dxa"/>
            </w:tcMar>
            <w:vAlign w:val="center"/>
          </w:tcPr>
          <w:p w:rsidR="00F876AC" w:rsidRDefault="009F11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1.1</w:t>
            </w:r>
          </w:p>
        </w:tc>
        <w:tc>
          <w:tcPr>
            <w:tcW w:w="2816" w:type="dxa"/>
            <w:tcMar>
              <w:top w:w="50" w:type="dxa"/>
              <w:left w:w="100" w:type="dxa"/>
            </w:tcMar>
            <w:vAlign w:val="center"/>
          </w:tcPr>
          <w:p w:rsidR="00F876AC" w:rsidRPr="006A3AE7" w:rsidRDefault="009F1113" w:rsidP="002B1DF3">
            <w:pPr>
              <w:spacing w:after="0"/>
              <w:ind w:left="135"/>
              <w:rPr>
                <w:lang w:val="ru-RU"/>
              </w:rPr>
            </w:pPr>
            <w:r w:rsidRPr="006A3AE7">
              <w:rPr>
                <w:rFonts w:ascii="Times New Roman" w:hAnsi="Times New Roman"/>
                <w:color w:val="000000"/>
                <w:sz w:val="24"/>
                <w:lang w:val="ru-RU"/>
              </w:rPr>
              <w:t>Древнерусские повести. (одна повесть). «Поучение» Владимира Мономаха (в сокращении)</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2.</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A3AE7">
              <w:rPr>
                <w:rFonts w:ascii="Times New Roman" w:hAnsi="Times New Roman"/>
                <w:b/>
                <w:color w:val="000000"/>
                <w:sz w:val="24"/>
                <w:lang w:val="ru-RU"/>
              </w:rPr>
              <w:t xml:space="preserve"> века</w:t>
            </w:r>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2.1</w:t>
            </w:r>
          </w:p>
        </w:tc>
        <w:tc>
          <w:tcPr>
            <w:tcW w:w="281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Пушкин. Стихотворения (четыре).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2.2</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М. Ю. Лермонтов. Стихотворения (четыре).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A3AE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3.</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A3AE7">
              <w:rPr>
                <w:rFonts w:ascii="Times New Roman" w:hAnsi="Times New Roman"/>
                <w:b/>
                <w:color w:val="000000"/>
                <w:sz w:val="24"/>
                <w:lang w:val="ru-RU"/>
              </w:rPr>
              <w:t xml:space="preserve"> века</w:t>
            </w:r>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3.1</w:t>
            </w:r>
          </w:p>
        </w:tc>
        <w:tc>
          <w:tcPr>
            <w:tcW w:w="2816"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И. С. Тургенев. Рассказы из цикла «Записки охотника» (два по выбору).«Бирюк», «Хорь и Калиныч» и др. </w:t>
            </w:r>
            <w:r w:rsidRPr="002B1DF3">
              <w:rPr>
                <w:rFonts w:ascii="Times New Roman" w:hAnsi="Times New Roman"/>
                <w:color w:val="000000"/>
                <w:sz w:val="24"/>
                <w:lang w:val="ru-RU"/>
              </w:rPr>
              <w:t>С</w:t>
            </w:r>
            <w:r w:rsidR="002B1DF3" w:rsidRPr="002B1DF3">
              <w:rPr>
                <w:rFonts w:ascii="Times New Roman" w:hAnsi="Times New Roman"/>
                <w:color w:val="000000"/>
                <w:sz w:val="24"/>
                <w:lang w:val="ru-RU"/>
              </w:rPr>
              <w:t>тихотворения в прозе.</w:t>
            </w:r>
            <w:r w:rsidRPr="002B1DF3">
              <w:rPr>
                <w:rFonts w:ascii="Times New Roman" w:hAnsi="Times New Roman"/>
                <w:color w:val="000000"/>
                <w:sz w:val="24"/>
                <w:lang w:val="ru-RU"/>
              </w:rPr>
              <w:t>«Русский язык», «Воробей» и др.</w:t>
            </w:r>
          </w:p>
        </w:tc>
        <w:tc>
          <w:tcPr>
            <w:tcW w:w="994" w:type="dxa"/>
            <w:tcMar>
              <w:top w:w="50" w:type="dxa"/>
              <w:left w:w="100" w:type="dxa"/>
            </w:tcMar>
            <w:vAlign w:val="center"/>
          </w:tcPr>
          <w:p w:rsidR="00F876AC" w:rsidRPr="002B1DF3" w:rsidRDefault="009F1113">
            <w:pPr>
              <w:spacing w:after="0"/>
              <w:ind w:left="135"/>
              <w:jc w:val="center"/>
              <w:rPr>
                <w:lang w:val="ru-RU"/>
              </w:rPr>
            </w:pPr>
            <w:r w:rsidRPr="002B1DF3">
              <w:rPr>
                <w:rFonts w:ascii="Times New Roman" w:hAnsi="Times New Roman"/>
                <w:color w:val="000000"/>
                <w:sz w:val="24"/>
                <w:lang w:val="ru-RU"/>
              </w:rPr>
              <w:t xml:space="preserve"> 3 </w:t>
            </w:r>
          </w:p>
        </w:tc>
        <w:tc>
          <w:tcPr>
            <w:tcW w:w="1719" w:type="dxa"/>
            <w:tcMar>
              <w:top w:w="50" w:type="dxa"/>
              <w:left w:w="100" w:type="dxa"/>
            </w:tcMar>
            <w:vAlign w:val="center"/>
          </w:tcPr>
          <w:p w:rsidR="00F876AC" w:rsidRPr="002B1DF3" w:rsidRDefault="00F876AC">
            <w:pPr>
              <w:spacing w:after="0"/>
              <w:ind w:left="135"/>
              <w:jc w:val="center"/>
              <w:rPr>
                <w:lang w:val="ru-RU"/>
              </w:rPr>
            </w:pPr>
          </w:p>
        </w:tc>
        <w:tc>
          <w:tcPr>
            <w:tcW w:w="1805" w:type="dxa"/>
            <w:tcMar>
              <w:top w:w="50" w:type="dxa"/>
              <w:left w:w="100" w:type="dxa"/>
            </w:tcMar>
            <w:vAlign w:val="center"/>
          </w:tcPr>
          <w:p w:rsidR="00F876AC" w:rsidRPr="002B1DF3" w:rsidRDefault="00F876AC">
            <w:pPr>
              <w:spacing w:after="0"/>
              <w:ind w:left="135"/>
              <w:jc w:val="center"/>
              <w:rPr>
                <w:lang w:val="ru-RU"/>
              </w:rP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Pr="002B1DF3" w:rsidRDefault="009F1113">
            <w:pPr>
              <w:spacing w:after="0"/>
              <w:rPr>
                <w:lang w:val="ru-RU"/>
              </w:rPr>
            </w:pPr>
            <w:r w:rsidRPr="002B1DF3">
              <w:rPr>
                <w:rFonts w:ascii="Times New Roman" w:hAnsi="Times New Roman"/>
                <w:color w:val="000000"/>
                <w:sz w:val="24"/>
                <w:lang w:val="ru-RU"/>
              </w:rPr>
              <w:t>3.2</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3.3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А. Некрасов. Стихотворения (Два). Например, «Железная дорога», «Размышления у парадного подъезда»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3.4</w:t>
            </w:r>
          </w:p>
        </w:tc>
        <w:tc>
          <w:tcPr>
            <w:tcW w:w="281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A3AE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(два стихотворений по выбору)</w:t>
            </w:r>
          </w:p>
        </w:tc>
        <w:tc>
          <w:tcPr>
            <w:tcW w:w="994"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3.5</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Е. Салтыков-Щедрин. С</w:t>
            </w:r>
            <w:r w:rsidR="002B1DF3">
              <w:rPr>
                <w:rFonts w:ascii="Times New Roman" w:hAnsi="Times New Roman"/>
                <w:color w:val="000000"/>
                <w:sz w:val="24"/>
                <w:lang w:val="ru-RU"/>
              </w:rPr>
              <w:t xml:space="preserve">казки (две по выбору). </w:t>
            </w:r>
            <w:r w:rsidRPr="006A3AE7">
              <w:rPr>
                <w:rFonts w:ascii="Times New Roman" w:hAnsi="Times New Roman"/>
                <w:color w:val="000000"/>
                <w:sz w:val="24"/>
                <w:lang w:val="ru-RU"/>
              </w:rPr>
              <w:t>«Повесть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3.6</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Произведения отечественных и зарубежных писателей на исто</w:t>
            </w:r>
            <w:r w:rsidR="002B1DF3">
              <w:rPr>
                <w:rFonts w:ascii="Times New Roman" w:hAnsi="Times New Roman"/>
                <w:color w:val="000000"/>
                <w:sz w:val="24"/>
                <w:lang w:val="ru-RU"/>
              </w:rPr>
              <w:t>рическую тему. (Два). П</w:t>
            </w:r>
            <w:r w:rsidRPr="006A3AE7">
              <w:rPr>
                <w:rFonts w:ascii="Times New Roman" w:hAnsi="Times New Roman"/>
                <w:color w:val="000000"/>
                <w:sz w:val="24"/>
                <w:lang w:val="ru-RU"/>
              </w:rPr>
              <w:t>роизведения А. К. Толстого, Р. Сабатини, Ф. Купера</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4.</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A3AE7">
              <w:rPr>
                <w:rFonts w:ascii="Times New Roman" w:hAnsi="Times New Roman"/>
                <w:b/>
                <w:color w:val="000000"/>
                <w:sz w:val="24"/>
                <w:lang w:val="ru-RU"/>
              </w:rPr>
              <w:t xml:space="preserve"> — начала </w:t>
            </w:r>
            <w:r>
              <w:rPr>
                <w:rFonts w:ascii="Times New Roman" w:hAnsi="Times New Roman"/>
                <w:b/>
                <w:color w:val="000000"/>
                <w:sz w:val="24"/>
              </w:rPr>
              <w:t>XX</w:t>
            </w:r>
            <w:r w:rsidRPr="006A3AE7">
              <w:rPr>
                <w:rFonts w:ascii="Times New Roman" w:hAnsi="Times New Roman"/>
                <w:b/>
                <w:color w:val="000000"/>
                <w:sz w:val="24"/>
                <w:lang w:val="ru-RU"/>
              </w:rPr>
              <w:t xml:space="preserve"> века</w:t>
            </w:r>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4.1</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П. Чехов. Расск</w:t>
            </w:r>
            <w:r w:rsidR="002B1DF3">
              <w:rPr>
                <w:rFonts w:ascii="Times New Roman" w:hAnsi="Times New Roman"/>
                <w:color w:val="000000"/>
                <w:sz w:val="24"/>
                <w:lang w:val="ru-RU"/>
              </w:rPr>
              <w:t xml:space="preserve">азы (один по выбору). </w:t>
            </w:r>
            <w:r w:rsidRPr="006A3AE7">
              <w:rPr>
                <w:rFonts w:ascii="Times New Roman" w:hAnsi="Times New Roman"/>
                <w:color w:val="000000"/>
                <w:sz w:val="24"/>
                <w:lang w:val="ru-RU"/>
              </w:rPr>
              <w:t>«Тоска», «Злоумышленник»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4.2</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Горький. Ранние рассказы (одно про</w:t>
            </w:r>
            <w:r w:rsidR="002B1DF3">
              <w:rPr>
                <w:rFonts w:ascii="Times New Roman" w:hAnsi="Times New Roman"/>
                <w:color w:val="000000"/>
                <w:sz w:val="24"/>
                <w:lang w:val="ru-RU"/>
              </w:rPr>
              <w:t xml:space="preserve">изведение по выбору). </w:t>
            </w:r>
            <w:r w:rsidRPr="006A3AE7">
              <w:rPr>
                <w:rFonts w:ascii="Times New Roman" w:hAnsi="Times New Roman"/>
                <w:color w:val="000000"/>
                <w:sz w:val="24"/>
                <w:lang w:val="ru-RU"/>
              </w:rPr>
              <w:t>«Старуха Изергиль» (легенда о Данко), «Челкаш»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4.3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Сатирические произведения отечественной и зарубежн</w:t>
            </w:r>
            <w:r w:rsidR="002B1DF3">
              <w:rPr>
                <w:rFonts w:ascii="Times New Roman" w:hAnsi="Times New Roman"/>
                <w:color w:val="000000"/>
                <w:sz w:val="24"/>
                <w:lang w:val="ru-RU"/>
              </w:rPr>
              <w:t xml:space="preserve">ой литературы. ( Два) </w:t>
            </w:r>
            <w:r w:rsidRPr="006A3AE7">
              <w:rPr>
                <w:rFonts w:ascii="Times New Roman" w:hAnsi="Times New Roman"/>
                <w:color w:val="000000"/>
                <w:sz w:val="24"/>
                <w:lang w:val="ru-RU"/>
              </w:rPr>
              <w:t>М. М. Зощенко, А.Т.Аверченко, Н. Тэффи, О. Генри, Я. Гашека</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5.</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A3AE7">
              <w:rPr>
                <w:rFonts w:ascii="Times New Roman" w:hAnsi="Times New Roman"/>
                <w:b/>
                <w:color w:val="000000"/>
                <w:sz w:val="24"/>
                <w:lang w:val="ru-RU"/>
              </w:rPr>
              <w:t xml:space="preserve"> века</w:t>
            </w:r>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5.1</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С. Грин. Повести и рассказы (одно про</w:t>
            </w:r>
            <w:r w:rsidR="002B1DF3">
              <w:rPr>
                <w:rFonts w:ascii="Times New Roman" w:hAnsi="Times New Roman"/>
                <w:color w:val="000000"/>
                <w:sz w:val="24"/>
                <w:lang w:val="ru-RU"/>
              </w:rPr>
              <w:t xml:space="preserve">изведение по выбору). </w:t>
            </w:r>
            <w:r w:rsidRPr="006A3AE7">
              <w:rPr>
                <w:rFonts w:ascii="Times New Roman" w:hAnsi="Times New Roman"/>
                <w:color w:val="000000"/>
                <w:sz w:val="24"/>
                <w:lang w:val="ru-RU"/>
              </w:rPr>
              <w:t>«Алые паруса», «Зелёная лампа»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5.2</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A3AE7">
              <w:rPr>
                <w:rFonts w:ascii="Times New Roman" w:hAnsi="Times New Roman"/>
                <w:color w:val="000000"/>
                <w:sz w:val="24"/>
                <w:lang w:val="ru-RU"/>
              </w:rPr>
              <w:t xml:space="preserve"> века. Стихотворения на тему мечты и реальности</w:t>
            </w:r>
            <w:r w:rsidR="002B1DF3">
              <w:rPr>
                <w:rFonts w:ascii="Times New Roman" w:hAnsi="Times New Roman"/>
                <w:color w:val="000000"/>
                <w:sz w:val="24"/>
                <w:lang w:val="ru-RU"/>
              </w:rPr>
              <w:t xml:space="preserve"> (два-три по выбору).С</w:t>
            </w:r>
            <w:r w:rsidRPr="006A3AE7">
              <w:rPr>
                <w:rFonts w:ascii="Times New Roman" w:hAnsi="Times New Roman"/>
                <w:color w:val="000000"/>
                <w:sz w:val="24"/>
                <w:lang w:val="ru-RU"/>
              </w:rPr>
              <w:t>тихотворения А. А. Блока, Н. С. Гумилёва, М. И. Цветаевой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5.3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 В. Маяковский. Стихотвор</w:t>
            </w:r>
            <w:r w:rsidR="002B1DF3">
              <w:rPr>
                <w:rFonts w:ascii="Times New Roman" w:hAnsi="Times New Roman"/>
                <w:color w:val="000000"/>
                <w:sz w:val="24"/>
                <w:lang w:val="ru-RU"/>
              </w:rPr>
              <w:t>ения (одно по выбору).</w:t>
            </w:r>
            <w:r w:rsidRPr="006A3AE7">
              <w:rPr>
                <w:rFonts w:ascii="Times New Roman" w:hAnsi="Times New Roman"/>
                <w:color w:val="000000"/>
                <w:sz w:val="24"/>
                <w:lang w:val="ru-RU"/>
              </w:rPr>
              <w:t xml:space="preserve"> «Необычайное приключение, бывшее с Владимиром Маяковским летом на даче», «Хорошее </w:t>
            </w:r>
            <w:r w:rsidRPr="006A3AE7">
              <w:rPr>
                <w:rFonts w:ascii="Times New Roman" w:hAnsi="Times New Roman"/>
                <w:color w:val="000000"/>
                <w:sz w:val="24"/>
                <w:lang w:val="ru-RU"/>
              </w:rPr>
              <w:lastRenderedPageBreak/>
              <w:t>отношение к лошадям» и др.</w:t>
            </w:r>
          </w:p>
        </w:tc>
        <w:tc>
          <w:tcPr>
            <w:tcW w:w="994" w:type="dxa"/>
            <w:tcMar>
              <w:top w:w="50" w:type="dxa"/>
              <w:left w:w="100" w:type="dxa"/>
            </w:tcMar>
            <w:vAlign w:val="center"/>
          </w:tcPr>
          <w:p w:rsidR="00F876AC" w:rsidRPr="002B1DF3" w:rsidRDefault="009F1113">
            <w:pPr>
              <w:spacing w:after="0"/>
              <w:ind w:left="135"/>
              <w:jc w:val="center"/>
              <w:rPr>
                <w:lang w:val="ru-RU"/>
              </w:rPr>
            </w:pPr>
            <w:r w:rsidRPr="006A3AE7">
              <w:rPr>
                <w:rFonts w:ascii="Times New Roman" w:hAnsi="Times New Roman"/>
                <w:color w:val="000000"/>
                <w:sz w:val="24"/>
                <w:lang w:val="ru-RU"/>
              </w:rPr>
              <w:lastRenderedPageBreak/>
              <w:t xml:space="preserve"> </w:t>
            </w:r>
            <w:r w:rsidRPr="002B1DF3">
              <w:rPr>
                <w:rFonts w:ascii="Times New Roman" w:hAnsi="Times New Roman"/>
                <w:color w:val="000000"/>
                <w:sz w:val="24"/>
                <w:lang w:val="ru-RU"/>
              </w:rPr>
              <w:t xml:space="preserve">2 </w:t>
            </w:r>
          </w:p>
        </w:tc>
        <w:tc>
          <w:tcPr>
            <w:tcW w:w="1719" w:type="dxa"/>
            <w:tcMar>
              <w:top w:w="50" w:type="dxa"/>
              <w:left w:w="100" w:type="dxa"/>
            </w:tcMar>
            <w:vAlign w:val="center"/>
          </w:tcPr>
          <w:p w:rsidR="00F876AC" w:rsidRPr="002B1DF3" w:rsidRDefault="00F876AC">
            <w:pPr>
              <w:spacing w:after="0"/>
              <w:ind w:left="135"/>
              <w:jc w:val="center"/>
              <w:rPr>
                <w:lang w:val="ru-RU"/>
              </w:rPr>
            </w:pPr>
          </w:p>
        </w:tc>
        <w:tc>
          <w:tcPr>
            <w:tcW w:w="1805" w:type="dxa"/>
            <w:tcMar>
              <w:top w:w="50" w:type="dxa"/>
              <w:left w:w="100" w:type="dxa"/>
            </w:tcMar>
            <w:vAlign w:val="center"/>
          </w:tcPr>
          <w:p w:rsidR="00F876AC" w:rsidRPr="002B1DF3" w:rsidRDefault="00F876AC">
            <w:pPr>
              <w:spacing w:after="0"/>
              <w:ind w:left="135"/>
              <w:jc w:val="center"/>
              <w:rPr>
                <w:lang w:val="ru-RU"/>
              </w:rP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Pr="002B1DF3" w:rsidRDefault="009F1113">
            <w:pPr>
              <w:spacing w:after="0"/>
              <w:rPr>
                <w:lang w:val="ru-RU"/>
              </w:rPr>
            </w:pPr>
            <w:r w:rsidRPr="002B1DF3">
              <w:rPr>
                <w:rFonts w:ascii="Times New Roman" w:hAnsi="Times New Roman"/>
                <w:color w:val="000000"/>
                <w:sz w:val="24"/>
                <w:lang w:val="ru-RU"/>
              </w:rPr>
              <w:lastRenderedPageBreak/>
              <w:t>5.4</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М.А. Шолохов. «Донские расс</w:t>
            </w:r>
            <w:r w:rsidR="002B1DF3">
              <w:rPr>
                <w:rFonts w:ascii="Times New Roman" w:hAnsi="Times New Roman"/>
                <w:color w:val="000000"/>
                <w:sz w:val="24"/>
                <w:lang w:val="ru-RU"/>
              </w:rPr>
              <w:t>казы» (один по выбору).</w:t>
            </w:r>
            <w:r w:rsidRPr="006A3AE7">
              <w:rPr>
                <w:rFonts w:ascii="Times New Roman" w:hAnsi="Times New Roman"/>
                <w:color w:val="000000"/>
                <w:sz w:val="24"/>
                <w:lang w:val="ru-RU"/>
              </w:rPr>
              <w:t xml:space="preserve"> «Родинка», «Чужая кровь»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5.5</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П. Платонов. Рассказы (один по выбору).  «Юшка», «Неизвестный цветок»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6.</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A3AE7">
              <w:rPr>
                <w:rFonts w:ascii="Times New Roman" w:hAnsi="Times New Roman"/>
                <w:b/>
                <w:color w:val="000000"/>
                <w:sz w:val="24"/>
                <w:lang w:val="ru-RU"/>
              </w:rPr>
              <w:t xml:space="preserve"> века</w:t>
            </w:r>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6.1</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 М. Шукшин. Рассказы (один по выбору). «Чудик», «Стенька Разин», «Критики»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6.2</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веков. (Четыре стих</w:t>
            </w:r>
            <w:r w:rsidR="002B1DF3">
              <w:rPr>
                <w:rFonts w:ascii="Times New Roman" w:hAnsi="Times New Roman"/>
                <w:color w:val="000000"/>
                <w:sz w:val="24"/>
                <w:lang w:val="ru-RU"/>
              </w:rPr>
              <w:t>отворения двух поэтов): С</w:t>
            </w:r>
            <w:r w:rsidRPr="006A3AE7">
              <w:rPr>
                <w:rFonts w:ascii="Times New Roman" w:hAnsi="Times New Roman"/>
                <w:color w:val="000000"/>
                <w:sz w:val="24"/>
                <w:lang w:val="ru-RU"/>
              </w:rPr>
              <w:t>тихотворения М. И. Цветаевой, Е. А. Евтушенко, Б. А. Ахмадулиной, Ю. Д. Левитанского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6.3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002B1DF3">
              <w:rPr>
                <w:rFonts w:ascii="Times New Roman" w:hAnsi="Times New Roman"/>
                <w:color w:val="000000"/>
                <w:sz w:val="24"/>
                <w:lang w:val="ru-RU"/>
              </w:rPr>
              <w:t xml:space="preserve"> века. (Два).П</w:t>
            </w:r>
            <w:r w:rsidRPr="006A3AE7">
              <w:rPr>
                <w:rFonts w:ascii="Times New Roman" w:hAnsi="Times New Roman"/>
                <w:color w:val="000000"/>
                <w:sz w:val="24"/>
                <w:lang w:val="ru-RU"/>
              </w:rPr>
              <w:t>роизведения Ф. А. Абрамова, В. П. Астафьева, В. И. Белова, Ф. А. Искандера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6.4</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Тема взаимоотношения поколений, становления человека, выбора им жизненного пути. (Два произведений современных отечественных и </w:t>
            </w:r>
            <w:r w:rsidR="002B1DF3">
              <w:rPr>
                <w:rFonts w:ascii="Times New Roman" w:hAnsi="Times New Roman"/>
                <w:color w:val="000000"/>
                <w:sz w:val="24"/>
                <w:lang w:val="ru-RU"/>
              </w:rPr>
              <w:t xml:space="preserve">зарубежных писателей). </w:t>
            </w:r>
            <w:r w:rsidRPr="006A3AE7">
              <w:rPr>
                <w:rFonts w:ascii="Times New Roman" w:hAnsi="Times New Roman"/>
                <w:color w:val="000000"/>
                <w:sz w:val="24"/>
                <w:lang w:val="ru-RU"/>
              </w:rPr>
              <w:t xml:space="preserve"> Л. Л. Волкова «Всем выйти из кадра», Т. В. Михеева. </w:t>
            </w:r>
            <w:r w:rsidRPr="006A3AE7">
              <w:rPr>
                <w:rFonts w:ascii="Times New Roman" w:hAnsi="Times New Roman"/>
                <w:color w:val="000000"/>
                <w:sz w:val="24"/>
                <w:lang w:val="ru-RU"/>
              </w:rPr>
              <w:lastRenderedPageBreak/>
              <w:t>«Лёгкие горы», У. Старк «Умеешь ли ты свистеть, Йоханна?» и др.</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76AC" w:rsidRDefault="00F876AC"/>
        </w:tc>
      </w:tr>
      <w:tr w:rsidR="00F876AC">
        <w:trPr>
          <w:trHeight w:val="144"/>
          <w:tblCellSpacing w:w="20" w:type="nil"/>
        </w:trPr>
        <w:tc>
          <w:tcPr>
            <w:tcW w:w="0" w:type="auto"/>
            <w:gridSpan w:val="6"/>
            <w:tcMar>
              <w:top w:w="50" w:type="dxa"/>
              <w:left w:w="100" w:type="dxa"/>
            </w:tcMar>
            <w:vAlign w:val="center"/>
          </w:tcPr>
          <w:p w:rsidR="00F876AC" w:rsidRDefault="009F111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7.1</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7.2</w:t>
            </w:r>
          </w:p>
        </w:tc>
        <w:tc>
          <w:tcPr>
            <w:tcW w:w="2816"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Зарубежная новеллистика. (одно-два про</w:t>
            </w:r>
            <w:r w:rsidR="002B1DF3">
              <w:rPr>
                <w:rFonts w:ascii="Times New Roman" w:hAnsi="Times New Roman"/>
                <w:color w:val="000000"/>
                <w:sz w:val="24"/>
                <w:lang w:val="ru-RU"/>
              </w:rPr>
              <w:t>изведения по выбору). П.</w:t>
            </w:r>
            <w:r w:rsidRPr="006A3AE7">
              <w:rPr>
                <w:rFonts w:ascii="Times New Roman" w:hAnsi="Times New Roman"/>
                <w:color w:val="000000"/>
                <w:sz w:val="24"/>
                <w:lang w:val="ru-RU"/>
              </w:rPr>
              <w:t>Мериме.</w:t>
            </w:r>
            <w:r w:rsidR="002B1DF3">
              <w:rPr>
                <w:rFonts w:ascii="Times New Roman" w:hAnsi="Times New Roman"/>
                <w:color w:val="000000"/>
                <w:sz w:val="24"/>
                <w:lang w:val="ru-RU"/>
              </w:rPr>
              <w:t xml:space="preserve"> </w:t>
            </w:r>
            <w:r w:rsidRPr="006A3AE7">
              <w:rPr>
                <w:rFonts w:ascii="Times New Roman" w:hAnsi="Times New Roman"/>
                <w:color w:val="000000"/>
                <w:sz w:val="24"/>
                <w:lang w:val="ru-RU"/>
              </w:rPr>
              <w:t xml:space="preserve">«Маттео Фальконе»; О. Генри. </w:t>
            </w:r>
            <w:r w:rsidRPr="002B1DF3">
              <w:rPr>
                <w:rFonts w:ascii="Times New Roman" w:hAnsi="Times New Roman"/>
                <w:color w:val="000000"/>
                <w:sz w:val="24"/>
                <w:lang w:val="ru-RU"/>
              </w:rPr>
              <w:t>«Дары волхвов», «Последний лист».</w:t>
            </w:r>
          </w:p>
        </w:tc>
        <w:tc>
          <w:tcPr>
            <w:tcW w:w="994"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510" w:type="dxa"/>
            <w:tcMar>
              <w:top w:w="50" w:type="dxa"/>
              <w:left w:w="100" w:type="dxa"/>
            </w:tcMar>
            <w:vAlign w:val="center"/>
          </w:tcPr>
          <w:p w:rsidR="00F876AC" w:rsidRDefault="009F1113">
            <w:pPr>
              <w:spacing w:after="0"/>
            </w:pPr>
            <w:r>
              <w:rPr>
                <w:rFonts w:ascii="Times New Roman" w:hAnsi="Times New Roman"/>
                <w:color w:val="000000"/>
                <w:sz w:val="24"/>
              </w:rPr>
              <w:t>7.3</w:t>
            </w:r>
          </w:p>
        </w:tc>
        <w:tc>
          <w:tcPr>
            <w:tcW w:w="281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rsidRPr="009F799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876AC" w:rsidRDefault="00F876AC">
            <w:pPr>
              <w:spacing w:after="0"/>
              <w:ind w:left="135"/>
              <w:jc w:val="center"/>
            </w:pPr>
          </w:p>
        </w:tc>
        <w:tc>
          <w:tcPr>
            <w:tcW w:w="1805" w:type="dxa"/>
            <w:tcMar>
              <w:top w:w="50" w:type="dxa"/>
              <w:left w:w="100" w:type="dxa"/>
            </w:tcMar>
            <w:vAlign w:val="center"/>
          </w:tcPr>
          <w:p w:rsidR="00F876AC" w:rsidRDefault="00F876AC">
            <w:pPr>
              <w:spacing w:after="0"/>
              <w:ind w:left="135"/>
              <w:jc w:val="center"/>
            </w:pPr>
          </w:p>
        </w:tc>
        <w:tc>
          <w:tcPr>
            <w:tcW w:w="269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41727</w:t>
              </w:r>
              <w:r>
                <w:rPr>
                  <w:rFonts w:ascii="Times New Roman" w:hAnsi="Times New Roman"/>
                  <w:color w:val="0000FF"/>
                  <w:u w:val="single"/>
                </w:rPr>
                <w:t>e</w:t>
              </w:r>
            </w:hyperlink>
          </w:p>
        </w:tc>
      </w:tr>
      <w:tr w:rsidR="00F876AC">
        <w:trPr>
          <w:trHeight w:val="144"/>
          <w:tblCellSpacing w:w="20" w:type="nil"/>
        </w:trPr>
        <w:tc>
          <w:tcPr>
            <w:tcW w:w="0" w:type="auto"/>
            <w:gridSpan w:val="2"/>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76AC" w:rsidRDefault="00F876AC"/>
        </w:tc>
      </w:tr>
    </w:tbl>
    <w:p w:rsidR="00F876AC" w:rsidRDefault="00F876AC">
      <w:pPr>
        <w:sectPr w:rsidR="00F876AC">
          <w:pgSz w:w="16383" w:h="11906" w:orient="landscape"/>
          <w:pgMar w:top="1134" w:right="850" w:bottom="1134" w:left="1701" w:header="720" w:footer="720" w:gutter="0"/>
          <w:cols w:space="720"/>
        </w:sectPr>
      </w:pPr>
    </w:p>
    <w:p w:rsidR="00F876AC" w:rsidRDefault="009F11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48"/>
        <w:gridCol w:w="1841"/>
        <w:gridCol w:w="1910"/>
        <w:gridCol w:w="2824"/>
      </w:tblGrid>
      <w:tr w:rsidR="00F876AC">
        <w:trPr>
          <w:trHeight w:val="144"/>
          <w:tblCellSpacing w:w="20" w:type="nil"/>
        </w:trPr>
        <w:tc>
          <w:tcPr>
            <w:tcW w:w="506"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 п/п </w:t>
            </w:r>
          </w:p>
          <w:p w:rsidR="00F876AC" w:rsidRDefault="00F876AC">
            <w:pPr>
              <w:spacing w:after="0"/>
              <w:ind w:left="135"/>
            </w:pPr>
          </w:p>
        </w:tc>
        <w:tc>
          <w:tcPr>
            <w:tcW w:w="2904"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Наименование разделов и тем программы </w:t>
            </w:r>
          </w:p>
          <w:p w:rsidR="00F876AC" w:rsidRDefault="00F876AC">
            <w:pPr>
              <w:spacing w:after="0"/>
              <w:ind w:left="135"/>
            </w:pPr>
          </w:p>
        </w:tc>
        <w:tc>
          <w:tcPr>
            <w:tcW w:w="0" w:type="auto"/>
            <w:gridSpan w:val="3"/>
            <w:tcMar>
              <w:top w:w="50" w:type="dxa"/>
              <w:left w:w="100" w:type="dxa"/>
            </w:tcMar>
            <w:vAlign w:val="center"/>
          </w:tcPr>
          <w:p w:rsidR="00F876AC" w:rsidRDefault="009F1113">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Электронные (цифровые) образовательные ресурсы </w:t>
            </w:r>
          </w:p>
          <w:p w:rsidR="00F876AC" w:rsidRDefault="00F876AC">
            <w:pPr>
              <w:spacing w:after="0"/>
              <w:ind w:left="135"/>
            </w:pPr>
          </w:p>
        </w:tc>
      </w:tr>
      <w:tr w:rsidR="00F876AC">
        <w:trPr>
          <w:trHeight w:val="144"/>
          <w:tblCellSpacing w:w="20" w:type="nil"/>
        </w:trPr>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c>
          <w:tcPr>
            <w:tcW w:w="985"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Всего </w:t>
            </w:r>
          </w:p>
          <w:p w:rsidR="00F876AC" w:rsidRDefault="00F876AC">
            <w:pPr>
              <w:spacing w:after="0"/>
              <w:ind w:left="135"/>
            </w:pPr>
          </w:p>
        </w:tc>
        <w:tc>
          <w:tcPr>
            <w:tcW w:w="1709"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Контрольные работы </w:t>
            </w:r>
          </w:p>
          <w:p w:rsidR="00F876AC" w:rsidRDefault="00F876AC">
            <w:pPr>
              <w:spacing w:after="0"/>
              <w:ind w:left="135"/>
            </w:pPr>
          </w:p>
        </w:tc>
        <w:tc>
          <w:tcPr>
            <w:tcW w:w="1796"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Практические работы </w:t>
            </w:r>
          </w:p>
          <w:p w:rsidR="00F876AC" w:rsidRDefault="00F876AC">
            <w:pPr>
              <w:spacing w:after="0"/>
              <w:ind w:left="135"/>
            </w:pPr>
          </w:p>
        </w:tc>
        <w:tc>
          <w:tcPr>
            <w:tcW w:w="0" w:type="auto"/>
            <w:vMerge/>
            <w:tcBorders>
              <w:top w:val="nil"/>
            </w:tcBorders>
            <w:tcMar>
              <w:top w:w="50" w:type="dxa"/>
              <w:left w:w="100" w:type="dxa"/>
            </w:tcMar>
          </w:tcPr>
          <w:p w:rsidR="00F876AC" w:rsidRDefault="00F876AC"/>
        </w:tc>
      </w:tr>
      <w:tr w:rsidR="00F876AC">
        <w:trPr>
          <w:trHeight w:val="144"/>
          <w:tblCellSpacing w:w="20" w:type="nil"/>
        </w:trPr>
        <w:tc>
          <w:tcPr>
            <w:tcW w:w="0" w:type="auto"/>
            <w:gridSpan w:val="6"/>
            <w:tcMar>
              <w:top w:w="50" w:type="dxa"/>
              <w:left w:w="100" w:type="dxa"/>
            </w:tcMar>
            <w:vAlign w:val="center"/>
          </w:tcPr>
          <w:p w:rsidR="00F876AC" w:rsidRDefault="009F11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1.1</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Житийная литература (одно про</w:t>
            </w:r>
            <w:r w:rsidR="002B1DF3">
              <w:rPr>
                <w:rFonts w:ascii="Times New Roman" w:hAnsi="Times New Roman"/>
                <w:color w:val="000000"/>
                <w:sz w:val="24"/>
                <w:lang w:val="ru-RU"/>
              </w:rPr>
              <w:t xml:space="preserve">изведение по выбору). </w:t>
            </w:r>
            <w:r w:rsidRPr="006A3AE7">
              <w:rPr>
                <w:rFonts w:ascii="Times New Roman" w:hAnsi="Times New Roman"/>
                <w:color w:val="000000"/>
                <w:sz w:val="24"/>
                <w:lang w:val="ru-RU"/>
              </w:rPr>
              <w:t>«Житие Сергия Радонежского», «Житие протопопа Аввакума, им самим написанное»</w:t>
            </w:r>
          </w:p>
        </w:tc>
        <w:tc>
          <w:tcPr>
            <w:tcW w:w="985" w:type="dxa"/>
            <w:tcMar>
              <w:top w:w="50" w:type="dxa"/>
              <w:left w:w="100" w:type="dxa"/>
            </w:tcMar>
            <w:vAlign w:val="center"/>
          </w:tcPr>
          <w:p w:rsidR="00F876AC" w:rsidRPr="002B1DF3" w:rsidRDefault="009F1113">
            <w:pPr>
              <w:spacing w:after="0"/>
              <w:ind w:left="135"/>
              <w:jc w:val="center"/>
              <w:rPr>
                <w:lang w:val="ru-RU"/>
              </w:rPr>
            </w:pPr>
            <w:r w:rsidRPr="006A3AE7">
              <w:rPr>
                <w:rFonts w:ascii="Times New Roman" w:hAnsi="Times New Roman"/>
                <w:color w:val="000000"/>
                <w:sz w:val="24"/>
                <w:lang w:val="ru-RU"/>
              </w:rPr>
              <w:t xml:space="preserve"> </w:t>
            </w:r>
            <w:r w:rsidRPr="002B1DF3">
              <w:rPr>
                <w:rFonts w:ascii="Times New Roman" w:hAnsi="Times New Roman"/>
                <w:color w:val="000000"/>
                <w:sz w:val="24"/>
                <w:lang w:val="ru-RU"/>
              </w:rPr>
              <w:t xml:space="preserve">2 </w:t>
            </w:r>
          </w:p>
        </w:tc>
        <w:tc>
          <w:tcPr>
            <w:tcW w:w="1709" w:type="dxa"/>
            <w:tcMar>
              <w:top w:w="50" w:type="dxa"/>
              <w:left w:w="100" w:type="dxa"/>
            </w:tcMar>
            <w:vAlign w:val="center"/>
          </w:tcPr>
          <w:p w:rsidR="00F876AC" w:rsidRPr="002B1DF3" w:rsidRDefault="00F876AC">
            <w:pPr>
              <w:spacing w:after="0"/>
              <w:ind w:left="135"/>
              <w:jc w:val="center"/>
              <w:rPr>
                <w:lang w:val="ru-RU"/>
              </w:rPr>
            </w:pPr>
          </w:p>
        </w:tc>
        <w:tc>
          <w:tcPr>
            <w:tcW w:w="1796" w:type="dxa"/>
            <w:tcMar>
              <w:top w:w="50" w:type="dxa"/>
              <w:left w:w="100" w:type="dxa"/>
            </w:tcMar>
            <w:vAlign w:val="center"/>
          </w:tcPr>
          <w:p w:rsidR="00F876AC" w:rsidRPr="002B1DF3" w:rsidRDefault="00F876AC">
            <w:pPr>
              <w:spacing w:after="0"/>
              <w:ind w:left="135"/>
              <w:jc w:val="center"/>
              <w:rPr>
                <w:lang w:val="ru-RU"/>
              </w:rP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2B1DF3">
        <w:trPr>
          <w:trHeight w:val="144"/>
          <w:tblCellSpacing w:w="20" w:type="nil"/>
        </w:trPr>
        <w:tc>
          <w:tcPr>
            <w:tcW w:w="0" w:type="auto"/>
            <w:gridSpan w:val="2"/>
            <w:tcMar>
              <w:top w:w="50" w:type="dxa"/>
              <w:left w:w="100" w:type="dxa"/>
            </w:tcMar>
            <w:vAlign w:val="center"/>
          </w:tcPr>
          <w:p w:rsidR="00F876AC" w:rsidRPr="002B1DF3" w:rsidRDefault="009F1113">
            <w:pPr>
              <w:spacing w:after="0"/>
              <w:ind w:left="135"/>
              <w:rPr>
                <w:lang w:val="ru-RU"/>
              </w:rPr>
            </w:pPr>
            <w:r w:rsidRPr="002B1DF3">
              <w:rPr>
                <w:rFonts w:ascii="Times New Roman" w:hAnsi="Times New Roman"/>
                <w:color w:val="000000"/>
                <w:sz w:val="24"/>
                <w:lang w:val="ru-RU"/>
              </w:rPr>
              <w:t>Итого по разделу</w:t>
            </w:r>
          </w:p>
        </w:tc>
        <w:tc>
          <w:tcPr>
            <w:tcW w:w="1548" w:type="dxa"/>
            <w:tcMar>
              <w:top w:w="50" w:type="dxa"/>
              <w:left w:w="100" w:type="dxa"/>
            </w:tcMar>
            <w:vAlign w:val="center"/>
          </w:tcPr>
          <w:p w:rsidR="00F876AC" w:rsidRPr="002B1DF3" w:rsidRDefault="009F1113">
            <w:pPr>
              <w:spacing w:after="0"/>
              <w:ind w:left="135"/>
              <w:jc w:val="center"/>
              <w:rPr>
                <w:lang w:val="ru-RU"/>
              </w:rPr>
            </w:pPr>
            <w:r w:rsidRPr="002B1DF3">
              <w:rPr>
                <w:rFonts w:ascii="Times New Roman" w:hAnsi="Times New Roman"/>
                <w:color w:val="000000"/>
                <w:sz w:val="24"/>
                <w:lang w:val="ru-RU"/>
              </w:rPr>
              <w:t xml:space="preserve"> 2 </w:t>
            </w:r>
          </w:p>
        </w:tc>
        <w:tc>
          <w:tcPr>
            <w:tcW w:w="0" w:type="auto"/>
            <w:gridSpan w:val="3"/>
            <w:tcMar>
              <w:top w:w="50" w:type="dxa"/>
              <w:left w:w="100" w:type="dxa"/>
            </w:tcMar>
            <w:vAlign w:val="center"/>
          </w:tcPr>
          <w:p w:rsidR="00F876AC" w:rsidRPr="002B1DF3" w:rsidRDefault="00F876AC">
            <w:pPr>
              <w:rPr>
                <w:lang w:val="ru-RU"/>
              </w:rPr>
            </w:pPr>
          </w:p>
        </w:tc>
      </w:tr>
      <w:tr w:rsidR="00F876AC">
        <w:trPr>
          <w:trHeight w:val="144"/>
          <w:tblCellSpacing w:w="20" w:type="nil"/>
        </w:trPr>
        <w:tc>
          <w:tcPr>
            <w:tcW w:w="0" w:type="auto"/>
            <w:gridSpan w:val="6"/>
            <w:tcMar>
              <w:top w:w="50" w:type="dxa"/>
              <w:left w:w="100" w:type="dxa"/>
            </w:tcMar>
            <w:vAlign w:val="center"/>
          </w:tcPr>
          <w:p w:rsidR="00F876AC" w:rsidRDefault="009F1113">
            <w:pPr>
              <w:spacing w:after="0"/>
              <w:ind w:left="135"/>
            </w:pPr>
            <w:r w:rsidRPr="002B1DF3">
              <w:rPr>
                <w:rFonts w:ascii="Times New Roman" w:hAnsi="Times New Roman"/>
                <w:b/>
                <w:color w:val="000000"/>
                <w:sz w:val="24"/>
                <w:lang w:val="ru-RU"/>
              </w:rPr>
              <w:t>Разд</w:t>
            </w:r>
            <w:r>
              <w:rPr>
                <w:rFonts w:ascii="Times New Roman" w:hAnsi="Times New Roman"/>
                <w:b/>
                <w:color w:val="000000"/>
                <w:sz w:val="24"/>
              </w:rPr>
              <w:t>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2.1</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3.</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A3AE7">
              <w:rPr>
                <w:rFonts w:ascii="Times New Roman" w:hAnsi="Times New Roman"/>
                <w:b/>
                <w:color w:val="000000"/>
                <w:sz w:val="24"/>
                <w:lang w:val="ru-RU"/>
              </w:rPr>
              <w:t xml:space="preserve"> века</w:t>
            </w:r>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3.1</w:t>
            </w:r>
          </w:p>
        </w:tc>
        <w:tc>
          <w:tcPr>
            <w:tcW w:w="2904"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А. С. Пушкин</w:t>
            </w:r>
            <w:r w:rsidR="002B1DF3">
              <w:rPr>
                <w:rFonts w:ascii="Times New Roman" w:hAnsi="Times New Roman"/>
                <w:color w:val="000000"/>
                <w:sz w:val="24"/>
                <w:lang w:val="ru-RU"/>
              </w:rPr>
              <w:t>. Стихотворения (Два)</w:t>
            </w:r>
            <w:r w:rsidRPr="006A3AE7">
              <w:rPr>
                <w:rFonts w:ascii="Times New Roman" w:hAnsi="Times New Roman"/>
                <w:color w:val="000000"/>
                <w:sz w:val="24"/>
                <w:lang w:val="ru-RU"/>
              </w:rPr>
              <w:t xml:space="preserve"> «К Чаадаеву», «Анчар» и др. «Маленькие трагедии» (</w:t>
            </w:r>
            <w:r w:rsidR="002B1DF3">
              <w:rPr>
                <w:rFonts w:ascii="Times New Roman" w:hAnsi="Times New Roman"/>
                <w:color w:val="000000"/>
                <w:sz w:val="24"/>
                <w:lang w:val="ru-RU"/>
              </w:rPr>
              <w:t xml:space="preserve">одна пьеса по выбору). </w:t>
            </w:r>
            <w:r w:rsidRPr="006A3AE7">
              <w:rPr>
                <w:rFonts w:ascii="Times New Roman" w:hAnsi="Times New Roman"/>
                <w:color w:val="000000"/>
                <w:sz w:val="24"/>
                <w:lang w:val="ru-RU"/>
              </w:rPr>
              <w:t xml:space="preserve">«Моцарт и Сальери», «Каменный гость». </w:t>
            </w:r>
            <w:r w:rsidRPr="002B1DF3">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3.2</w:t>
            </w:r>
          </w:p>
        </w:tc>
        <w:tc>
          <w:tcPr>
            <w:tcW w:w="2904"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М. Ю. Лермонто</w:t>
            </w:r>
            <w:r w:rsidR="002B1DF3">
              <w:rPr>
                <w:rFonts w:ascii="Times New Roman" w:hAnsi="Times New Roman"/>
                <w:color w:val="000000"/>
                <w:sz w:val="24"/>
                <w:lang w:val="ru-RU"/>
              </w:rPr>
              <w:t xml:space="preserve">в. Стихотворения (Два). </w:t>
            </w:r>
            <w:r w:rsidRPr="006A3AE7">
              <w:rPr>
                <w:rFonts w:ascii="Times New Roman" w:hAnsi="Times New Roman"/>
                <w:color w:val="000000"/>
                <w:sz w:val="24"/>
                <w:lang w:val="ru-RU"/>
              </w:rPr>
              <w:t xml:space="preserve"> «Я не хочу, чтоб свет узнал…», «Из-под таинственной, холодной полумаски…», «Нищий» и др. </w:t>
            </w:r>
            <w:r w:rsidRPr="002B1DF3">
              <w:rPr>
                <w:rFonts w:ascii="Times New Roman" w:hAnsi="Times New Roman"/>
                <w:color w:val="000000"/>
                <w:sz w:val="24"/>
                <w:lang w:val="ru-RU"/>
              </w:rPr>
              <w:t>Поэма «Мцыри»</w:t>
            </w:r>
          </w:p>
        </w:tc>
        <w:tc>
          <w:tcPr>
            <w:tcW w:w="985" w:type="dxa"/>
            <w:tcMar>
              <w:top w:w="50" w:type="dxa"/>
              <w:left w:w="100" w:type="dxa"/>
            </w:tcMar>
            <w:vAlign w:val="center"/>
          </w:tcPr>
          <w:p w:rsidR="00F876AC" w:rsidRPr="002B1DF3" w:rsidRDefault="009F1113">
            <w:pPr>
              <w:spacing w:after="0"/>
              <w:ind w:left="135"/>
              <w:jc w:val="center"/>
              <w:rPr>
                <w:lang w:val="ru-RU"/>
              </w:rPr>
            </w:pPr>
            <w:r w:rsidRPr="002B1DF3">
              <w:rPr>
                <w:rFonts w:ascii="Times New Roman" w:hAnsi="Times New Roman"/>
                <w:color w:val="000000"/>
                <w:sz w:val="24"/>
                <w:lang w:val="ru-RU"/>
              </w:rPr>
              <w:t xml:space="preserve"> 5 </w:t>
            </w:r>
          </w:p>
        </w:tc>
        <w:tc>
          <w:tcPr>
            <w:tcW w:w="1709" w:type="dxa"/>
            <w:tcMar>
              <w:top w:w="50" w:type="dxa"/>
              <w:left w:w="100" w:type="dxa"/>
            </w:tcMar>
            <w:vAlign w:val="center"/>
          </w:tcPr>
          <w:p w:rsidR="00F876AC" w:rsidRPr="002B1DF3" w:rsidRDefault="00F876AC">
            <w:pPr>
              <w:spacing w:after="0"/>
              <w:ind w:left="135"/>
              <w:jc w:val="center"/>
              <w:rPr>
                <w:lang w:val="ru-RU"/>
              </w:rPr>
            </w:pPr>
          </w:p>
        </w:tc>
        <w:tc>
          <w:tcPr>
            <w:tcW w:w="1796" w:type="dxa"/>
            <w:tcMar>
              <w:top w:w="50" w:type="dxa"/>
              <w:left w:w="100" w:type="dxa"/>
            </w:tcMar>
            <w:vAlign w:val="center"/>
          </w:tcPr>
          <w:p w:rsidR="00F876AC" w:rsidRPr="002B1DF3" w:rsidRDefault="00F876AC">
            <w:pPr>
              <w:spacing w:after="0"/>
              <w:ind w:left="135"/>
              <w:jc w:val="center"/>
              <w:rPr>
                <w:lang w:val="ru-RU"/>
              </w:rP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Pr="002B1DF3" w:rsidRDefault="009F1113">
            <w:pPr>
              <w:spacing w:after="0"/>
              <w:rPr>
                <w:lang w:val="ru-RU"/>
              </w:rPr>
            </w:pPr>
            <w:r w:rsidRPr="002B1DF3">
              <w:rPr>
                <w:rFonts w:ascii="Times New Roman" w:hAnsi="Times New Roman"/>
                <w:color w:val="000000"/>
                <w:sz w:val="24"/>
                <w:lang w:val="ru-RU"/>
              </w:rPr>
              <w:lastRenderedPageBreak/>
              <w:t>3.3</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4.</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A3AE7">
              <w:rPr>
                <w:rFonts w:ascii="Times New Roman" w:hAnsi="Times New Roman"/>
                <w:b/>
                <w:color w:val="000000"/>
                <w:sz w:val="24"/>
                <w:lang w:val="ru-RU"/>
              </w:rPr>
              <w:t xml:space="preserve"> века</w:t>
            </w:r>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4.1</w:t>
            </w:r>
          </w:p>
        </w:tc>
        <w:tc>
          <w:tcPr>
            <w:tcW w:w="2904"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И. С. Тургенев. Повести (одна по выбору). </w:t>
            </w:r>
            <w:r w:rsidRPr="002B1DF3">
              <w:rPr>
                <w:rFonts w:ascii="Times New Roman" w:hAnsi="Times New Roman"/>
                <w:color w:val="000000"/>
                <w:sz w:val="24"/>
                <w:lang w:val="ru-RU"/>
              </w:rPr>
              <w:t>«Ася»,«Первая любовь»</w:t>
            </w:r>
          </w:p>
        </w:tc>
        <w:tc>
          <w:tcPr>
            <w:tcW w:w="985"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4.2</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4.3</w:t>
            </w:r>
          </w:p>
        </w:tc>
        <w:tc>
          <w:tcPr>
            <w:tcW w:w="2904"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«Отрочество» (главы)</w:t>
            </w:r>
          </w:p>
        </w:tc>
        <w:tc>
          <w:tcPr>
            <w:tcW w:w="985"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5.</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A3AE7">
              <w:rPr>
                <w:rFonts w:ascii="Times New Roman" w:hAnsi="Times New Roman"/>
                <w:b/>
                <w:color w:val="000000"/>
                <w:sz w:val="24"/>
                <w:lang w:val="ru-RU"/>
              </w:rPr>
              <w:t xml:space="preserve"> века</w:t>
            </w:r>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5.1</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Произведения писателей русского зар</w:t>
            </w:r>
            <w:r w:rsidR="002B1DF3">
              <w:rPr>
                <w:rFonts w:ascii="Times New Roman" w:hAnsi="Times New Roman"/>
                <w:color w:val="000000"/>
                <w:sz w:val="24"/>
                <w:lang w:val="ru-RU"/>
              </w:rPr>
              <w:t>убежья (Два по выбору). П</w:t>
            </w:r>
            <w:r w:rsidRPr="006A3AE7">
              <w:rPr>
                <w:rFonts w:ascii="Times New Roman" w:hAnsi="Times New Roman"/>
                <w:color w:val="000000"/>
                <w:sz w:val="24"/>
                <w:lang w:val="ru-RU"/>
              </w:rPr>
              <w:t>роизведения И. С. Шмелёва, М. А. Осоргина, В. В. Набокова, Н. Тэффи, А. Т. Аверченко и др.</w:t>
            </w:r>
          </w:p>
        </w:tc>
        <w:tc>
          <w:tcPr>
            <w:tcW w:w="985" w:type="dxa"/>
            <w:tcMar>
              <w:top w:w="50" w:type="dxa"/>
              <w:left w:w="100" w:type="dxa"/>
            </w:tcMar>
            <w:vAlign w:val="center"/>
          </w:tcPr>
          <w:p w:rsidR="00F876AC" w:rsidRPr="002B1DF3" w:rsidRDefault="009F1113">
            <w:pPr>
              <w:spacing w:after="0"/>
              <w:ind w:left="135"/>
              <w:jc w:val="center"/>
              <w:rPr>
                <w:lang w:val="ru-RU"/>
              </w:rPr>
            </w:pPr>
            <w:r w:rsidRPr="006A3AE7">
              <w:rPr>
                <w:rFonts w:ascii="Times New Roman" w:hAnsi="Times New Roman"/>
                <w:color w:val="000000"/>
                <w:sz w:val="24"/>
                <w:lang w:val="ru-RU"/>
              </w:rPr>
              <w:t xml:space="preserve"> </w:t>
            </w:r>
            <w:r w:rsidRPr="002B1DF3">
              <w:rPr>
                <w:rFonts w:ascii="Times New Roman" w:hAnsi="Times New Roman"/>
                <w:color w:val="000000"/>
                <w:sz w:val="24"/>
                <w:lang w:val="ru-RU"/>
              </w:rPr>
              <w:t xml:space="preserve">2 </w:t>
            </w:r>
          </w:p>
        </w:tc>
        <w:tc>
          <w:tcPr>
            <w:tcW w:w="1709" w:type="dxa"/>
            <w:tcMar>
              <w:top w:w="50" w:type="dxa"/>
              <w:left w:w="100" w:type="dxa"/>
            </w:tcMar>
            <w:vAlign w:val="center"/>
          </w:tcPr>
          <w:p w:rsidR="00F876AC" w:rsidRPr="002B1DF3" w:rsidRDefault="00F876AC">
            <w:pPr>
              <w:spacing w:after="0"/>
              <w:ind w:left="135"/>
              <w:jc w:val="center"/>
              <w:rPr>
                <w:lang w:val="ru-RU"/>
              </w:rPr>
            </w:pPr>
          </w:p>
        </w:tc>
        <w:tc>
          <w:tcPr>
            <w:tcW w:w="1796" w:type="dxa"/>
            <w:tcMar>
              <w:top w:w="50" w:type="dxa"/>
              <w:left w:w="100" w:type="dxa"/>
            </w:tcMar>
            <w:vAlign w:val="center"/>
          </w:tcPr>
          <w:p w:rsidR="00F876AC" w:rsidRPr="002B1DF3" w:rsidRDefault="00F876AC">
            <w:pPr>
              <w:spacing w:after="0"/>
              <w:ind w:left="135"/>
              <w:jc w:val="center"/>
              <w:rPr>
                <w:lang w:val="ru-RU"/>
              </w:rP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Pr="002B1DF3" w:rsidRDefault="009F1113">
            <w:pPr>
              <w:spacing w:after="0"/>
              <w:rPr>
                <w:lang w:val="ru-RU"/>
              </w:rPr>
            </w:pPr>
            <w:r w:rsidRPr="002B1DF3">
              <w:rPr>
                <w:rFonts w:ascii="Times New Roman" w:hAnsi="Times New Roman"/>
                <w:color w:val="000000"/>
                <w:sz w:val="24"/>
                <w:lang w:val="ru-RU"/>
              </w:rPr>
              <w:t>5.2</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Поэзия первой половины ХХ века (Три стихотворений на т</w:t>
            </w:r>
            <w:r w:rsidR="002B1DF3">
              <w:rPr>
                <w:rFonts w:ascii="Times New Roman" w:hAnsi="Times New Roman"/>
                <w:color w:val="000000"/>
                <w:sz w:val="24"/>
                <w:lang w:val="ru-RU"/>
              </w:rPr>
              <w:t>ему «Человек и эпоха». С</w:t>
            </w:r>
            <w:r w:rsidRPr="006A3AE7">
              <w:rPr>
                <w:rFonts w:ascii="Times New Roman" w:hAnsi="Times New Roman"/>
                <w:color w:val="000000"/>
                <w:sz w:val="24"/>
                <w:lang w:val="ru-RU"/>
              </w:rPr>
              <w:t>тихотворения В. В. Маяковского, М. И. Цветаевой, О. Э. Мандельштама, Б. Л. Пастернака и др.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5.3</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А. Булгаков (одн</w:t>
            </w:r>
            <w:r w:rsidR="002B1DF3">
              <w:rPr>
                <w:rFonts w:ascii="Times New Roman" w:hAnsi="Times New Roman"/>
                <w:color w:val="000000"/>
                <w:sz w:val="24"/>
                <w:lang w:val="ru-RU"/>
              </w:rPr>
              <w:t xml:space="preserve">а повесть по выбору). </w:t>
            </w:r>
            <w:r w:rsidRPr="006A3AE7">
              <w:rPr>
                <w:rFonts w:ascii="Times New Roman" w:hAnsi="Times New Roman"/>
                <w:color w:val="000000"/>
                <w:sz w:val="24"/>
                <w:lang w:val="ru-RU"/>
              </w:rPr>
              <w:t>«Собачье сердце» и др.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6"/>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b/>
                <w:color w:val="000000"/>
                <w:sz w:val="24"/>
                <w:lang w:val="ru-RU"/>
              </w:rPr>
              <w:t>Раздел 6.</w:t>
            </w:r>
            <w:r w:rsidRPr="006A3AE7">
              <w:rPr>
                <w:rFonts w:ascii="Times New Roman" w:hAnsi="Times New Roman"/>
                <w:color w:val="000000"/>
                <w:sz w:val="24"/>
                <w:lang w:val="ru-RU"/>
              </w:rPr>
              <w:t xml:space="preserve"> </w:t>
            </w:r>
            <w:r w:rsidRPr="006A3A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A3AE7">
              <w:rPr>
                <w:rFonts w:ascii="Times New Roman" w:hAnsi="Times New Roman"/>
                <w:b/>
                <w:color w:val="000000"/>
                <w:sz w:val="24"/>
                <w:lang w:val="ru-RU"/>
              </w:rPr>
              <w:t xml:space="preserve"> века</w:t>
            </w:r>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6.1</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6.2</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6.3</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6.4</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6.5</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002B1DF3">
              <w:rPr>
                <w:rFonts w:ascii="Times New Roman" w:hAnsi="Times New Roman"/>
                <w:color w:val="000000"/>
                <w:sz w:val="24"/>
                <w:lang w:val="ru-RU"/>
              </w:rPr>
              <w:t xml:space="preserve"> века (Два).П</w:t>
            </w:r>
            <w:r w:rsidRPr="006A3AE7">
              <w:rPr>
                <w:rFonts w:ascii="Times New Roman" w:hAnsi="Times New Roman"/>
                <w:color w:val="000000"/>
                <w:sz w:val="24"/>
                <w:lang w:val="ru-RU"/>
              </w:rPr>
              <w:t>роизведения Е. И. Носова, А. Н. и Б. Н. Стругацких, В. Ф. Тендрякова, Б. П. Екимова и др.</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6.6</w:t>
            </w:r>
          </w:p>
        </w:tc>
        <w:tc>
          <w:tcPr>
            <w:tcW w:w="2904"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века Два произведения на тему «Человек в ситуации н</w:t>
            </w:r>
            <w:r w:rsidR="002B1DF3">
              <w:rPr>
                <w:rFonts w:ascii="Times New Roman" w:hAnsi="Times New Roman"/>
                <w:color w:val="000000"/>
                <w:sz w:val="24"/>
                <w:lang w:val="ru-RU"/>
              </w:rPr>
              <w:t>равственного выбора»). П</w:t>
            </w:r>
            <w:r w:rsidRPr="006A3AE7">
              <w:rPr>
                <w:rFonts w:ascii="Times New Roman" w:hAnsi="Times New Roman"/>
                <w:color w:val="000000"/>
                <w:sz w:val="24"/>
                <w:lang w:val="ru-RU"/>
              </w:rPr>
              <w:t xml:space="preserve">роизведения В. П. Астафьева, Ю. В. Бондарева, Н. С. Дашевской, Дж. </w:t>
            </w:r>
            <w:r w:rsidRPr="002B1DF3">
              <w:rPr>
                <w:rFonts w:ascii="Times New Roman" w:hAnsi="Times New Roman"/>
                <w:color w:val="000000"/>
                <w:sz w:val="24"/>
                <w:lang w:val="ru-RU"/>
              </w:rPr>
              <w:t>Сэлинджера, К. Патерсон, Б. Кауфман и др.)</w:t>
            </w:r>
          </w:p>
        </w:tc>
        <w:tc>
          <w:tcPr>
            <w:tcW w:w="985"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6.7</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Pr="006A3AE7">
              <w:rPr>
                <w:rFonts w:ascii="Times New Roman" w:hAnsi="Times New Roman"/>
                <w:color w:val="000000"/>
                <w:sz w:val="24"/>
                <w:lang w:val="ru-RU"/>
              </w:rPr>
              <w:t xml:space="preserve"> века </w:t>
            </w:r>
            <w:r w:rsidR="002B1DF3">
              <w:rPr>
                <w:rFonts w:ascii="Times New Roman" w:hAnsi="Times New Roman"/>
                <w:color w:val="000000"/>
                <w:sz w:val="24"/>
                <w:lang w:val="ru-RU"/>
              </w:rPr>
              <w:t>(Три стихотворения). С</w:t>
            </w:r>
            <w:r w:rsidRPr="006A3AE7">
              <w:rPr>
                <w:rFonts w:ascii="Times New Roman" w:hAnsi="Times New Roman"/>
                <w:color w:val="000000"/>
                <w:sz w:val="24"/>
                <w:lang w:val="ru-RU"/>
              </w:rPr>
              <w:t xml:space="preserve">тихотворения Н. А. Заболоцкого, М. А. </w:t>
            </w:r>
            <w:r w:rsidRPr="006A3AE7">
              <w:rPr>
                <w:rFonts w:ascii="Times New Roman" w:hAnsi="Times New Roman"/>
                <w:color w:val="000000"/>
                <w:sz w:val="24"/>
                <w:lang w:val="ru-RU"/>
              </w:rPr>
              <w:lastRenderedPageBreak/>
              <w:t>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876AC" w:rsidRPr="002B1DF3" w:rsidRDefault="009F1113">
            <w:pPr>
              <w:spacing w:after="0"/>
              <w:ind w:left="135"/>
              <w:jc w:val="center"/>
              <w:rPr>
                <w:lang w:val="ru-RU"/>
              </w:rPr>
            </w:pPr>
            <w:r w:rsidRPr="006A3AE7">
              <w:rPr>
                <w:rFonts w:ascii="Times New Roman" w:hAnsi="Times New Roman"/>
                <w:color w:val="000000"/>
                <w:sz w:val="24"/>
                <w:lang w:val="ru-RU"/>
              </w:rPr>
              <w:lastRenderedPageBreak/>
              <w:t xml:space="preserve"> </w:t>
            </w:r>
            <w:r w:rsidRPr="002B1DF3">
              <w:rPr>
                <w:rFonts w:ascii="Times New Roman" w:hAnsi="Times New Roman"/>
                <w:color w:val="000000"/>
                <w:sz w:val="24"/>
                <w:lang w:val="ru-RU"/>
              </w:rPr>
              <w:t xml:space="preserve">1 </w:t>
            </w:r>
          </w:p>
        </w:tc>
        <w:tc>
          <w:tcPr>
            <w:tcW w:w="1709" w:type="dxa"/>
            <w:tcMar>
              <w:top w:w="50" w:type="dxa"/>
              <w:left w:w="100" w:type="dxa"/>
            </w:tcMar>
            <w:vAlign w:val="center"/>
          </w:tcPr>
          <w:p w:rsidR="00F876AC" w:rsidRPr="002B1DF3" w:rsidRDefault="00F876AC">
            <w:pPr>
              <w:spacing w:after="0"/>
              <w:ind w:left="135"/>
              <w:jc w:val="center"/>
              <w:rPr>
                <w:lang w:val="ru-RU"/>
              </w:rPr>
            </w:pPr>
          </w:p>
        </w:tc>
        <w:tc>
          <w:tcPr>
            <w:tcW w:w="1796" w:type="dxa"/>
            <w:tcMar>
              <w:top w:w="50" w:type="dxa"/>
              <w:left w:w="100" w:type="dxa"/>
            </w:tcMar>
            <w:vAlign w:val="center"/>
          </w:tcPr>
          <w:p w:rsidR="00F876AC" w:rsidRPr="002B1DF3" w:rsidRDefault="00F876AC">
            <w:pPr>
              <w:spacing w:after="0"/>
              <w:ind w:left="135"/>
              <w:jc w:val="center"/>
              <w:rPr>
                <w:lang w:val="ru-RU"/>
              </w:rP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876AC" w:rsidRDefault="00F876AC"/>
        </w:tc>
      </w:tr>
      <w:tr w:rsidR="00F876AC">
        <w:trPr>
          <w:trHeight w:val="144"/>
          <w:tblCellSpacing w:w="20" w:type="nil"/>
        </w:trPr>
        <w:tc>
          <w:tcPr>
            <w:tcW w:w="0" w:type="auto"/>
            <w:gridSpan w:val="6"/>
            <w:tcMar>
              <w:top w:w="50" w:type="dxa"/>
              <w:left w:w="100" w:type="dxa"/>
            </w:tcMar>
            <w:vAlign w:val="center"/>
          </w:tcPr>
          <w:p w:rsidR="00F876AC" w:rsidRDefault="009F111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7.1</w:t>
            </w:r>
          </w:p>
        </w:tc>
        <w:tc>
          <w:tcPr>
            <w:tcW w:w="2904"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У. Шекспир. Сонеты </w:t>
            </w:r>
            <w:r w:rsidR="002B1DF3">
              <w:rPr>
                <w:rFonts w:ascii="Times New Roman" w:hAnsi="Times New Roman"/>
                <w:color w:val="000000"/>
                <w:sz w:val="24"/>
                <w:lang w:val="ru-RU"/>
              </w:rPr>
              <w:t xml:space="preserve">(один-два по выбору). </w:t>
            </w:r>
            <w:r w:rsidRPr="006A3AE7">
              <w:rPr>
                <w:rFonts w:ascii="Times New Roman" w:hAnsi="Times New Roman"/>
                <w:color w:val="000000"/>
                <w:sz w:val="24"/>
                <w:lang w:val="ru-RU"/>
              </w:rPr>
              <w:t xml:space="preserve">№ 66 «Измучась всем, я умереть хочу…», № 130 «Её глаза на звёзды не похожи…» и др. </w:t>
            </w:r>
            <w:r w:rsidRPr="002B1DF3">
              <w:rPr>
                <w:rFonts w:ascii="Times New Roman" w:hAnsi="Times New Roman"/>
                <w:color w:val="000000"/>
                <w:sz w:val="24"/>
                <w:lang w:val="ru-RU"/>
              </w:rPr>
              <w:t>Трагедия «Ромео и Джульетта» (фрагменты по выбору).</w:t>
            </w:r>
          </w:p>
        </w:tc>
        <w:tc>
          <w:tcPr>
            <w:tcW w:w="985"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506" w:type="dxa"/>
            <w:tcMar>
              <w:top w:w="50" w:type="dxa"/>
              <w:left w:w="100" w:type="dxa"/>
            </w:tcMar>
            <w:vAlign w:val="center"/>
          </w:tcPr>
          <w:p w:rsidR="00F876AC" w:rsidRDefault="009F1113">
            <w:pPr>
              <w:spacing w:after="0"/>
            </w:pPr>
            <w:r>
              <w:rPr>
                <w:rFonts w:ascii="Times New Roman" w:hAnsi="Times New Roman"/>
                <w:color w:val="000000"/>
                <w:sz w:val="24"/>
              </w:rPr>
              <w:t>7.2</w:t>
            </w:r>
          </w:p>
        </w:tc>
        <w:tc>
          <w:tcPr>
            <w:tcW w:w="2904"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876AC" w:rsidRDefault="00F876AC"/>
        </w:tc>
      </w:tr>
      <w:tr w:rsidR="00F876AC" w:rsidRPr="009F799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rsidRPr="009F799B">
        <w:trPr>
          <w:trHeight w:val="144"/>
          <w:tblCellSpacing w:w="20" w:type="nil"/>
        </w:trPr>
        <w:tc>
          <w:tcPr>
            <w:tcW w:w="0" w:type="auto"/>
            <w:gridSpan w:val="2"/>
            <w:tcMar>
              <w:top w:w="50" w:type="dxa"/>
              <w:left w:w="100" w:type="dxa"/>
            </w:tcMar>
            <w:vAlign w:val="center"/>
          </w:tcPr>
          <w:p w:rsidR="00F876AC" w:rsidRDefault="009F1113">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876AC" w:rsidRDefault="00F876AC">
            <w:pPr>
              <w:spacing w:after="0"/>
              <w:ind w:left="135"/>
              <w:jc w:val="center"/>
            </w:pPr>
          </w:p>
        </w:tc>
        <w:tc>
          <w:tcPr>
            <w:tcW w:w="1796" w:type="dxa"/>
            <w:tcMar>
              <w:top w:w="50" w:type="dxa"/>
              <w:left w:w="100" w:type="dxa"/>
            </w:tcMar>
            <w:vAlign w:val="center"/>
          </w:tcPr>
          <w:p w:rsidR="00F876AC" w:rsidRDefault="00F876AC">
            <w:pPr>
              <w:spacing w:after="0"/>
              <w:ind w:left="135"/>
              <w:jc w:val="center"/>
            </w:pPr>
          </w:p>
        </w:tc>
        <w:tc>
          <w:tcPr>
            <w:tcW w:w="2670"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4196</w:t>
              </w:r>
              <w:r>
                <w:rPr>
                  <w:rFonts w:ascii="Times New Roman" w:hAnsi="Times New Roman"/>
                  <w:color w:val="0000FF"/>
                  <w:u w:val="single"/>
                </w:rPr>
                <w:t>be</w:t>
              </w:r>
            </w:hyperlink>
          </w:p>
        </w:tc>
      </w:tr>
      <w:tr w:rsidR="00F876AC">
        <w:trPr>
          <w:trHeight w:val="144"/>
          <w:tblCellSpacing w:w="20" w:type="nil"/>
        </w:trPr>
        <w:tc>
          <w:tcPr>
            <w:tcW w:w="0" w:type="auto"/>
            <w:gridSpan w:val="2"/>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876AC" w:rsidRDefault="00F876AC"/>
        </w:tc>
      </w:tr>
    </w:tbl>
    <w:p w:rsidR="00F876AC" w:rsidRDefault="00F876AC">
      <w:pPr>
        <w:sectPr w:rsidR="00F876AC">
          <w:pgSz w:w="16383" w:h="11906" w:orient="landscape"/>
          <w:pgMar w:top="1134" w:right="850" w:bottom="1134" w:left="1701" w:header="720" w:footer="720" w:gutter="0"/>
          <w:cols w:space="720"/>
        </w:sectPr>
      </w:pPr>
    </w:p>
    <w:p w:rsidR="006A3AE7" w:rsidRDefault="006A3AE7" w:rsidP="006A3AE7">
      <w:pPr>
        <w:spacing w:after="0"/>
        <w:ind w:left="120"/>
      </w:pPr>
      <w:bookmarkStart w:id="47" w:name="block-15518878"/>
      <w:bookmarkEnd w:id="46"/>
      <w:r>
        <w:rPr>
          <w:rFonts w:ascii="Times New Roman" w:hAnsi="Times New Roman"/>
          <w:b/>
          <w:color w:val="000000"/>
          <w:sz w:val="28"/>
        </w:rPr>
        <w:lastRenderedPageBreak/>
        <w:t xml:space="preserve">ПОУРОЧНОЕ ПЛАНИРОВАНИЕ </w:t>
      </w:r>
    </w:p>
    <w:p w:rsidR="00F876AC" w:rsidRDefault="009F111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F876AC">
        <w:trPr>
          <w:trHeight w:val="144"/>
          <w:tblCellSpacing w:w="20" w:type="nil"/>
        </w:trPr>
        <w:tc>
          <w:tcPr>
            <w:tcW w:w="372"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 п/п </w:t>
            </w:r>
          </w:p>
          <w:p w:rsidR="00F876AC" w:rsidRDefault="00F876AC">
            <w:pPr>
              <w:spacing w:after="0"/>
              <w:ind w:left="135"/>
            </w:pPr>
          </w:p>
        </w:tc>
        <w:tc>
          <w:tcPr>
            <w:tcW w:w="3256"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Тема урока </w:t>
            </w:r>
          </w:p>
          <w:p w:rsidR="00F876AC" w:rsidRDefault="00F876AC">
            <w:pPr>
              <w:spacing w:after="0"/>
              <w:ind w:left="135"/>
            </w:pPr>
          </w:p>
        </w:tc>
        <w:tc>
          <w:tcPr>
            <w:tcW w:w="0" w:type="auto"/>
            <w:gridSpan w:val="3"/>
            <w:tcMar>
              <w:top w:w="50" w:type="dxa"/>
              <w:left w:w="100" w:type="dxa"/>
            </w:tcMar>
            <w:vAlign w:val="center"/>
          </w:tcPr>
          <w:p w:rsidR="00F876AC" w:rsidRDefault="009F1113">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Дата изучения </w:t>
            </w:r>
          </w:p>
          <w:p w:rsidR="00F876AC" w:rsidRDefault="00F876AC">
            <w:pPr>
              <w:spacing w:after="0"/>
              <w:ind w:left="135"/>
            </w:pPr>
          </w:p>
        </w:tc>
        <w:tc>
          <w:tcPr>
            <w:tcW w:w="1967"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Электронные цифровые образовательные ресурсы </w:t>
            </w:r>
          </w:p>
          <w:p w:rsidR="00F876AC" w:rsidRDefault="00F876AC">
            <w:pPr>
              <w:spacing w:after="0"/>
              <w:ind w:left="135"/>
            </w:pPr>
          </w:p>
        </w:tc>
      </w:tr>
      <w:tr w:rsidR="00F876AC">
        <w:trPr>
          <w:trHeight w:val="144"/>
          <w:tblCellSpacing w:w="20" w:type="nil"/>
        </w:trPr>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c>
          <w:tcPr>
            <w:tcW w:w="821"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Всего </w:t>
            </w:r>
          </w:p>
          <w:p w:rsidR="00F876AC" w:rsidRDefault="00F876AC">
            <w:pPr>
              <w:spacing w:after="0"/>
              <w:ind w:left="135"/>
            </w:pPr>
          </w:p>
        </w:tc>
        <w:tc>
          <w:tcPr>
            <w:tcW w:w="1518"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Контрольные работы </w:t>
            </w:r>
          </w:p>
          <w:p w:rsidR="00F876AC" w:rsidRDefault="00F876AC">
            <w:pPr>
              <w:spacing w:after="0"/>
              <w:ind w:left="135"/>
            </w:pPr>
          </w:p>
        </w:tc>
        <w:tc>
          <w:tcPr>
            <w:tcW w:w="1618"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Практические работы </w:t>
            </w:r>
          </w:p>
          <w:p w:rsidR="00F876AC" w:rsidRDefault="00F876AC">
            <w:pPr>
              <w:spacing w:after="0"/>
              <w:ind w:left="135"/>
            </w:pPr>
          </w:p>
        </w:tc>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w:t>
            </w:r>
          </w:p>
        </w:tc>
        <w:tc>
          <w:tcPr>
            <w:tcW w:w="3256"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Древнерусские повести. (одна повесть по выбору), «Поучение» Владимира Мономаха (в сокращении). </w:t>
            </w:r>
            <w:r w:rsidRPr="002B1DF3">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338</w:t>
              </w:r>
              <w:r>
                <w:rPr>
                  <w:rFonts w:ascii="Times New Roman" w:hAnsi="Times New Roman"/>
                  <w:color w:val="0000FF"/>
                  <w:u w:val="single"/>
                </w:rPr>
                <w:t>b</w:t>
              </w:r>
              <w:r w:rsidRPr="006A3AE7">
                <w:rPr>
                  <w:rFonts w:ascii="Times New Roman" w:hAnsi="Times New Roman"/>
                  <w:color w:val="0000FF"/>
                  <w:u w:val="single"/>
                  <w:lang w:val="ru-RU"/>
                </w:rPr>
                <w:t>6</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Пушкин. Стихотворения (четыре)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6A3AE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340</w:t>
              </w:r>
              <w:r>
                <w:rPr>
                  <w:rFonts w:ascii="Times New Roman" w:hAnsi="Times New Roman"/>
                  <w:color w:val="0000FF"/>
                  <w:u w:val="single"/>
                </w:rPr>
                <w:t>ae</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3420</w:t>
              </w:r>
              <w:r>
                <w:rPr>
                  <w:rFonts w:ascii="Times New Roman" w:hAnsi="Times New Roman"/>
                  <w:color w:val="0000FF"/>
                  <w:u w:val="single"/>
                </w:rPr>
                <w:t>c</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7</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8</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Пушкин. Поэма «Полтава» (фрагмент). </w:t>
            </w:r>
            <w:r w:rsidRPr="006A3AE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6A3AE7">
              <w:rPr>
                <w:rFonts w:ascii="Times New Roman" w:hAnsi="Times New Roman"/>
                <w:color w:val="000000"/>
                <w:sz w:val="24"/>
                <w:lang w:val="ru-RU"/>
              </w:rPr>
              <w:t xml:space="preserve"> и Карла </w:t>
            </w:r>
            <w:r>
              <w:rPr>
                <w:rFonts w:ascii="Times New Roman" w:hAnsi="Times New Roman"/>
                <w:color w:val="000000"/>
                <w:sz w:val="24"/>
              </w:rPr>
              <w:t>IX</w:t>
            </w:r>
            <w:r w:rsidRPr="006A3AE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33</w:t>
              </w:r>
              <w:r>
                <w:rPr>
                  <w:rFonts w:ascii="Times New Roman" w:hAnsi="Times New Roman"/>
                  <w:color w:val="0000FF"/>
                  <w:u w:val="single"/>
                </w:rPr>
                <w:t>fa</w:t>
              </w:r>
              <w:r w:rsidRPr="006A3AE7">
                <w:rPr>
                  <w:rFonts w:ascii="Times New Roman" w:hAnsi="Times New Roman"/>
                  <w:color w:val="0000FF"/>
                  <w:u w:val="single"/>
                  <w:lang w:val="ru-RU"/>
                </w:rPr>
                <w:t>0</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10</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Ю. Лермонтов. Стихотворения (четыре).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34310</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11</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34428</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12</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3464</w:t>
              </w:r>
              <w:r>
                <w:rPr>
                  <w:rFonts w:ascii="Times New Roman" w:hAnsi="Times New Roman"/>
                  <w:color w:val="0000FF"/>
                  <w:u w:val="single"/>
                </w:rPr>
                <w:t>e</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3475</w:t>
              </w:r>
              <w:r>
                <w:rPr>
                  <w:rFonts w:ascii="Times New Roman" w:hAnsi="Times New Roman"/>
                  <w:color w:val="0000FF"/>
                  <w:u w:val="single"/>
                </w:rPr>
                <w:t>c</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14</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34860</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15</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w:t>
              </w:r>
              <w:r>
                <w:rPr>
                  <w:rFonts w:ascii="Times New Roman" w:hAnsi="Times New Roman"/>
                  <w:color w:val="0000FF"/>
                  <w:u w:val="single"/>
                </w:rPr>
                <w:t>d</w:t>
              </w:r>
              <w:r w:rsidRPr="006A3AE7">
                <w:rPr>
                  <w:rFonts w:ascii="Times New Roman" w:hAnsi="Times New Roman"/>
                  <w:color w:val="0000FF"/>
                  <w:u w:val="single"/>
                  <w:lang w:val="ru-RU"/>
                </w:rPr>
                <w:t>60</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16</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34</w:t>
              </w:r>
              <w:r>
                <w:rPr>
                  <w:rFonts w:ascii="Times New Roman" w:hAnsi="Times New Roman"/>
                  <w:color w:val="0000FF"/>
                  <w:u w:val="single"/>
                </w:rPr>
                <w:t>e</w:t>
              </w:r>
              <w:r w:rsidRPr="006A3AE7">
                <w:rPr>
                  <w:rFonts w:ascii="Times New Roman" w:hAnsi="Times New Roman"/>
                  <w:color w:val="0000FF"/>
                  <w:u w:val="single"/>
                  <w:lang w:val="ru-RU"/>
                </w:rPr>
                <w:t>6</w:t>
              </w:r>
              <w:r>
                <w:rPr>
                  <w:rFonts w:ascii="Times New Roman" w:hAnsi="Times New Roman"/>
                  <w:color w:val="0000FF"/>
                  <w:u w:val="single"/>
                </w:rPr>
                <w:t>e</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17</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19</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20</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21</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350</w:t>
              </w:r>
              <w:r>
                <w:rPr>
                  <w:rFonts w:ascii="Times New Roman" w:hAnsi="Times New Roman"/>
                  <w:color w:val="0000FF"/>
                  <w:u w:val="single"/>
                </w:rPr>
                <w:t>a</w:t>
              </w:r>
              <w:r w:rsidRPr="006A3AE7">
                <w:rPr>
                  <w:rFonts w:ascii="Times New Roman" w:hAnsi="Times New Roman"/>
                  <w:color w:val="0000FF"/>
                  <w:u w:val="single"/>
                  <w:lang w:val="ru-RU"/>
                </w:rPr>
                <w:t>8</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22</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23</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И. С. Тургенев. Стихотворения в прозе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352</w:t>
              </w:r>
              <w:r>
                <w:rPr>
                  <w:rFonts w:ascii="Times New Roman" w:hAnsi="Times New Roman"/>
                  <w:color w:val="0000FF"/>
                  <w:u w:val="single"/>
                </w:rPr>
                <w:t>ba</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3542</w:t>
              </w:r>
              <w:r>
                <w:rPr>
                  <w:rFonts w:ascii="Times New Roman" w:hAnsi="Times New Roman"/>
                  <w:color w:val="0000FF"/>
                  <w:u w:val="single"/>
                </w:rPr>
                <w:t>c</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25</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35544</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26</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3565</w:t>
              </w:r>
              <w:r>
                <w:rPr>
                  <w:rFonts w:ascii="Times New Roman" w:hAnsi="Times New Roman"/>
                  <w:color w:val="0000FF"/>
                  <w:u w:val="single"/>
                </w:rPr>
                <w:t>c</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27</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35774</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28</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35878</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29</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A3AE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35990</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30</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w:t>
              </w:r>
              <w:r>
                <w:rPr>
                  <w:rFonts w:ascii="Times New Roman" w:hAnsi="Times New Roman"/>
                  <w:color w:val="0000FF"/>
                  <w:u w:val="single"/>
                </w:rPr>
                <w:t>c</w:t>
              </w:r>
              <w:r w:rsidRPr="006A3AE7">
                <w:rPr>
                  <w:rFonts w:ascii="Times New Roman" w:hAnsi="Times New Roman"/>
                  <w:color w:val="0000FF"/>
                  <w:u w:val="single"/>
                  <w:lang w:val="ru-RU"/>
                </w:rPr>
                <w:t>06</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31</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М. Е. Салтыков-Щедрин. «Премудрый пискарь»: тематика, проблематика, </w:t>
            </w:r>
            <w:r w:rsidRPr="006A3AE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w:t>
              </w:r>
              <w:r>
                <w:rPr>
                  <w:rFonts w:ascii="Times New Roman" w:hAnsi="Times New Roman"/>
                  <w:color w:val="0000FF"/>
                  <w:u w:val="single"/>
                </w:rPr>
                <w:t>e</w:t>
              </w:r>
              <w:r w:rsidRPr="006A3AE7">
                <w:rPr>
                  <w:rFonts w:ascii="Times New Roman" w:hAnsi="Times New Roman"/>
                  <w:color w:val="0000FF"/>
                  <w:u w:val="single"/>
                  <w:lang w:val="ru-RU"/>
                </w:rPr>
                <w:t>2</w:t>
              </w:r>
              <w:r>
                <w:rPr>
                  <w:rFonts w:ascii="Times New Roman" w:hAnsi="Times New Roman"/>
                  <w:color w:val="0000FF"/>
                  <w:u w:val="single"/>
                </w:rPr>
                <w:t>c</w:t>
              </w:r>
            </w:hyperlink>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w:t>
              </w:r>
              <w:r>
                <w:rPr>
                  <w:rFonts w:ascii="Times New Roman" w:hAnsi="Times New Roman"/>
                  <w:color w:val="0000FF"/>
                  <w:u w:val="single"/>
                </w:rPr>
                <w:t>a</w:t>
              </w:r>
              <w:r w:rsidRPr="006A3AE7">
                <w:rPr>
                  <w:rFonts w:ascii="Times New Roman" w:hAnsi="Times New Roman"/>
                  <w:color w:val="0000FF"/>
                  <w:u w:val="single"/>
                  <w:lang w:val="ru-RU"/>
                </w:rPr>
                <w:t>94</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33</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34</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35</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A3AE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9F799B">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36</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35</w:t>
              </w:r>
              <w:r>
                <w:rPr>
                  <w:rFonts w:ascii="Times New Roman" w:hAnsi="Times New Roman"/>
                  <w:color w:val="0000FF"/>
                  <w:u w:val="single"/>
                </w:rPr>
                <w:t>f</w:t>
              </w:r>
              <w:r w:rsidRPr="006A3AE7">
                <w:rPr>
                  <w:rFonts w:ascii="Times New Roman" w:hAnsi="Times New Roman"/>
                  <w:color w:val="0000FF"/>
                  <w:u w:val="single"/>
                  <w:lang w:val="ru-RU"/>
                </w:rPr>
                <w:t>3</w:t>
              </w:r>
              <w:r>
                <w:rPr>
                  <w:rFonts w:ascii="Times New Roman" w:hAnsi="Times New Roman"/>
                  <w:color w:val="0000FF"/>
                  <w:u w:val="single"/>
                </w:rPr>
                <w:t>a</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37</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Горький. Ранние рассказы (одно произведение по </w:t>
            </w:r>
            <w:r w:rsidRPr="006A3AE7">
              <w:rPr>
                <w:rFonts w:ascii="Times New Roman" w:hAnsi="Times New Roman"/>
                <w:color w:val="000000"/>
                <w:sz w:val="24"/>
                <w:lang w:val="ru-RU"/>
              </w:rPr>
              <w:lastRenderedPageBreak/>
              <w:t xml:space="preserve">выбору).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36520</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36656</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39</w:t>
            </w:r>
          </w:p>
        </w:tc>
        <w:tc>
          <w:tcPr>
            <w:tcW w:w="3256"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A3AE7">
              <w:rPr>
                <w:rFonts w:ascii="Times New Roman" w:hAnsi="Times New Roman"/>
                <w:color w:val="000000"/>
                <w:sz w:val="24"/>
                <w:lang w:val="ru-RU"/>
              </w:rPr>
              <w:t xml:space="preserve"> — начала </w:t>
            </w:r>
            <w:r>
              <w:rPr>
                <w:rFonts w:ascii="Times New Roman" w:hAnsi="Times New Roman"/>
                <w:color w:val="000000"/>
                <w:sz w:val="24"/>
              </w:rPr>
              <w:t>XX</w:t>
            </w:r>
            <w:r w:rsidR="002B1DF3">
              <w:rPr>
                <w:rFonts w:ascii="Times New Roman" w:hAnsi="Times New Roman"/>
                <w:color w:val="000000"/>
                <w:sz w:val="24"/>
                <w:lang w:val="ru-RU"/>
              </w:rPr>
              <w:t xml:space="preserve"> века. (два). </w:t>
            </w:r>
            <w:r w:rsidRPr="006A3AE7">
              <w:rPr>
                <w:rFonts w:ascii="Times New Roman" w:hAnsi="Times New Roman"/>
                <w:color w:val="000000"/>
                <w:sz w:val="24"/>
                <w:lang w:val="ru-RU"/>
              </w:rPr>
              <w:t xml:space="preserve"> М. М. Зощенко, А. Т. Аверченко, Н. Тэффи, О. Генри, Я. Гашека. </w:t>
            </w:r>
            <w:r w:rsidRPr="002B1DF3">
              <w:rPr>
                <w:rFonts w:ascii="Times New Roman" w:hAnsi="Times New Roman"/>
                <w:color w:val="000000"/>
                <w:sz w:val="24"/>
                <w:lang w:val="ru-RU"/>
              </w:rPr>
              <w:t>Понятие сатиры.</w:t>
            </w:r>
          </w:p>
        </w:tc>
        <w:tc>
          <w:tcPr>
            <w:tcW w:w="821"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w:t>
              </w:r>
              <w:r>
                <w:rPr>
                  <w:rFonts w:ascii="Times New Roman" w:hAnsi="Times New Roman"/>
                  <w:color w:val="0000FF"/>
                  <w:u w:val="single"/>
                </w:rPr>
                <w:t>f</w:t>
              </w:r>
              <w:r w:rsidRPr="006A3AE7">
                <w:rPr>
                  <w:rFonts w:ascii="Times New Roman" w:hAnsi="Times New Roman"/>
                  <w:color w:val="0000FF"/>
                  <w:u w:val="single"/>
                  <w:lang w:val="ru-RU"/>
                </w:rPr>
                <w:t>52</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40</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3706</w:t>
              </w:r>
              <w:r>
                <w:rPr>
                  <w:rFonts w:ascii="Times New Roman" w:hAnsi="Times New Roman"/>
                  <w:color w:val="0000FF"/>
                  <w:u w:val="single"/>
                </w:rPr>
                <w:t>a</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41</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42</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3678</w:t>
              </w:r>
              <w:r>
                <w:rPr>
                  <w:rFonts w:ascii="Times New Roman" w:hAnsi="Times New Roman"/>
                  <w:color w:val="0000FF"/>
                  <w:u w:val="single"/>
                </w:rPr>
                <w:t>c</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368</w:t>
              </w:r>
              <w:r>
                <w:rPr>
                  <w:rFonts w:ascii="Times New Roman" w:hAnsi="Times New Roman"/>
                  <w:color w:val="0000FF"/>
                  <w:u w:val="single"/>
                </w:rPr>
                <w:t>ae</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44</w:t>
            </w:r>
          </w:p>
        </w:tc>
        <w:tc>
          <w:tcPr>
            <w:tcW w:w="3256" w:type="dxa"/>
            <w:tcMar>
              <w:top w:w="50" w:type="dxa"/>
              <w:left w:w="100" w:type="dxa"/>
            </w:tcMar>
            <w:vAlign w:val="center"/>
          </w:tcPr>
          <w:p w:rsidR="00F876AC" w:rsidRPr="002B1DF3" w:rsidRDefault="009F1113">
            <w:pPr>
              <w:spacing w:after="0"/>
              <w:ind w:left="135"/>
              <w:rPr>
                <w:lang w:val="ru-RU"/>
              </w:rPr>
            </w:pPr>
            <w:r w:rsidRPr="006A3AE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A3AE7">
              <w:rPr>
                <w:rFonts w:ascii="Times New Roman" w:hAnsi="Times New Roman"/>
                <w:color w:val="000000"/>
                <w:sz w:val="24"/>
                <w:lang w:val="ru-RU"/>
              </w:rPr>
              <w:t xml:space="preserve"> века. Стихотворения на тему мечты и реальности </w:t>
            </w:r>
            <w:r w:rsidR="002B1DF3">
              <w:rPr>
                <w:rFonts w:ascii="Times New Roman" w:hAnsi="Times New Roman"/>
                <w:color w:val="000000"/>
                <w:sz w:val="24"/>
                <w:lang w:val="ru-RU"/>
              </w:rPr>
              <w:t>(два-три по выбору). С</w:t>
            </w:r>
            <w:r w:rsidRPr="006A3AE7">
              <w:rPr>
                <w:rFonts w:ascii="Times New Roman" w:hAnsi="Times New Roman"/>
                <w:color w:val="000000"/>
                <w:sz w:val="24"/>
                <w:lang w:val="ru-RU"/>
              </w:rPr>
              <w:t xml:space="preserve">тихотворения А. А. Блока, Н. С. Гумилёва, М. И. Цветаевой и др. </w:t>
            </w:r>
            <w:r w:rsidRPr="002B1DF3">
              <w:rPr>
                <w:rFonts w:ascii="Times New Roman" w:hAnsi="Times New Roman"/>
                <w:color w:val="000000"/>
                <w:sz w:val="24"/>
                <w:lang w:val="ru-RU"/>
              </w:rPr>
              <w:t>Художественное своебразие произведений, средства выразительности</w:t>
            </w:r>
          </w:p>
        </w:tc>
        <w:tc>
          <w:tcPr>
            <w:tcW w:w="821"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3626</w:t>
              </w:r>
              <w:r>
                <w:rPr>
                  <w:rFonts w:ascii="Times New Roman" w:hAnsi="Times New Roman"/>
                  <w:color w:val="0000FF"/>
                  <w:u w:val="single"/>
                </w:rPr>
                <w:t>e</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45</w:t>
            </w:r>
          </w:p>
        </w:tc>
        <w:tc>
          <w:tcPr>
            <w:tcW w:w="3256" w:type="dxa"/>
            <w:tcMar>
              <w:top w:w="50" w:type="dxa"/>
              <w:left w:w="100" w:type="dxa"/>
            </w:tcMar>
            <w:vAlign w:val="center"/>
          </w:tcPr>
          <w:p w:rsidR="00F876AC" w:rsidRPr="006A3AE7" w:rsidRDefault="009F1113" w:rsidP="002B1DF3">
            <w:pPr>
              <w:spacing w:after="0"/>
              <w:ind w:left="135"/>
              <w:rPr>
                <w:lang w:val="ru-RU"/>
              </w:rPr>
            </w:pPr>
            <w:r w:rsidRPr="006A3AE7">
              <w:rPr>
                <w:rFonts w:ascii="Times New Roman" w:hAnsi="Times New Roman"/>
                <w:color w:val="000000"/>
                <w:sz w:val="24"/>
                <w:lang w:val="ru-RU"/>
              </w:rPr>
              <w:t>В. В. Маяковский. Стихотворения. (одно по выбору).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369</w:t>
              </w:r>
              <w:r>
                <w:rPr>
                  <w:rFonts w:ascii="Times New Roman" w:hAnsi="Times New Roman"/>
                  <w:color w:val="0000FF"/>
                  <w:u w:val="single"/>
                </w:rPr>
                <w:t>ee</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46</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В. В. Маяковский. Стихотворения. (одно по выбору). «Необычайное приключение, бывшее с Владимиром Маяковским </w:t>
            </w:r>
            <w:r w:rsidRPr="006A3AE7">
              <w:rPr>
                <w:rFonts w:ascii="Times New Roman" w:hAnsi="Times New Roman"/>
                <w:color w:val="000000"/>
                <w:sz w:val="24"/>
                <w:lang w:val="ru-RU"/>
              </w:rPr>
              <w:lastRenderedPageBreak/>
              <w:t xml:space="preserve">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36</w:t>
              </w:r>
              <w:r>
                <w:rPr>
                  <w:rFonts w:ascii="Times New Roman" w:hAnsi="Times New Roman"/>
                  <w:color w:val="0000FF"/>
                  <w:u w:val="single"/>
                </w:rPr>
                <w:t>b</w:t>
              </w:r>
              <w:r w:rsidRPr="006A3AE7">
                <w:rPr>
                  <w:rFonts w:ascii="Times New Roman" w:hAnsi="Times New Roman"/>
                  <w:color w:val="0000FF"/>
                  <w:u w:val="single"/>
                  <w:lang w:val="ru-RU"/>
                </w:rPr>
                <w:t>60</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М.А. Шолохов. «Донские рассказы» (один по выбору).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48</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П. Платонов. Рассказы (один по выбору).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49</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В. М. Шукшин. Рассказы (один по выбору).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w:t>
              </w:r>
              <w:r>
                <w:rPr>
                  <w:rFonts w:ascii="Times New Roman" w:hAnsi="Times New Roman"/>
                  <w:color w:val="0000FF"/>
                  <w:u w:val="single"/>
                </w:rPr>
                <w:t>bdc</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50</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Резервный урок. В. М. Шукшин. Рассказы (один по выбору). «Чудик», «Стенька </w:t>
            </w:r>
            <w:r w:rsidRPr="006A3AE7">
              <w:rPr>
                <w:rFonts w:ascii="Times New Roman" w:hAnsi="Times New Roman"/>
                <w:color w:val="000000"/>
                <w:sz w:val="24"/>
                <w:lang w:val="ru-RU"/>
              </w:rPr>
              <w:lastRenderedPageBreak/>
              <w:t xml:space="preserve">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веков (четыре стихотворения двух поэтов):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373</w:t>
              </w:r>
              <w:r>
                <w:rPr>
                  <w:rFonts w:ascii="Times New Roman" w:hAnsi="Times New Roman"/>
                  <w:color w:val="0000FF"/>
                  <w:u w:val="single"/>
                </w:rPr>
                <w:t>f</w:t>
              </w:r>
              <w:r w:rsidRPr="006A3AE7">
                <w:rPr>
                  <w:rFonts w:ascii="Times New Roman" w:hAnsi="Times New Roman"/>
                  <w:color w:val="0000FF"/>
                  <w:u w:val="single"/>
                  <w:lang w:val="ru-RU"/>
                </w:rPr>
                <w:t>8</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52</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375</w:t>
              </w:r>
              <w:r>
                <w:rPr>
                  <w:rFonts w:ascii="Times New Roman" w:hAnsi="Times New Roman"/>
                  <w:color w:val="0000FF"/>
                  <w:u w:val="single"/>
                </w:rPr>
                <w:t>a</w:t>
              </w:r>
              <w:r w:rsidRPr="006A3AE7">
                <w:rPr>
                  <w:rFonts w:ascii="Times New Roman" w:hAnsi="Times New Roman"/>
                  <w:color w:val="0000FF"/>
                  <w:u w:val="single"/>
                  <w:lang w:val="ru-RU"/>
                </w:rPr>
                <w:t>6</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53</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веков</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54</w:t>
            </w:r>
          </w:p>
        </w:tc>
        <w:tc>
          <w:tcPr>
            <w:tcW w:w="3256" w:type="dxa"/>
            <w:tcMar>
              <w:top w:w="50" w:type="dxa"/>
              <w:left w:w="100" w:type="dxa"/>
            </w:tcMar>
            <w:vAlign w:val="center"/>
          </w:tcPr>
          <w:p w:rsidR="00F876AC" w:rsidRPr="002B1DF3" w:rsidRDefault="009F1113" w:rsidP="002B1DF3">
            <w:pPr>
              <w:spacing w:after="0"/>
              <w:ind w:left="135"/>
              <w:rPr>
                <w:lang w:val="ru-RU"/>
              </w:rPr>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002B1DF3">
              <w:rPr>
                <w:rFonts w:ascii="Times New Roman" w:hAnsi="Times New Roman"/>
                <w:color w:val="000000"/>
                <w:sz w:val="24"/>
                <w:lang w:val="ru-RU"/>
              </w:rPr>
              <w:t xml:space="preserve"> века. (два</w:t>
            </w:r>
            <w:r w:rsidRPr="006A3AE7">
              <w:rPr>
                <w:rFonts w:ascii="Times New Roman" w:hAnsi="Times New Roman"/>
                <w:color w:val="000000"/>
                <w:sz w:val="24"/>
                <w:lang w:val="ru-RU"/>
              </w:rPr>
              <w:t xml:space="preserve">). </w:t>
            </w:r>
            <w:r w:rsidR="002B1DF3">
              <w:rPr>
                <w:rFonts w:ascii="Times New Roman" w:hAnsi="Times New Roman"/>
                <w:color w:val="000000"/>
                <w:sz w:val="24"/>
                <w:lang w:val="ru-RU"/>
              </w:rPr>
              <w:t>П</w:t>
            </w:r>
            <w:r w:rsidRPr="006A3AE7">
              <w:rPr>
                <w:rFonts w:ascii="Times New Roman" w:hAnsi="Times New Roman"/>
                <w:color w:val="000000"/>
                <w:sz w:val="24"/>
                <w:lang w:val="ru-RU"/>
              </w:rPr>
              <w:t xml:space="preserve">роизведения Ф. А. Абрамова, В. П. Астафьева, В. И. Белова, Ф. А. Искандера и др. </w:t>
            </w:r>
            <w:r w:rsidRPr="002B1DF3">
              <w:rPr>
                <w:rFonts w:ascii="Times New Roman" w:hAnsi="Times New Roman"/>
                <w:color w:val="000000"/>
                <w:sz w:val="24"/>
                <w:lang w:val="ru-RU"/>
              </w:rPr>
              <w:t xml:space="preserve">Тематика, проблематика, </w:t>
            </w:r>
            <w:r w:rsidRPr="002B1DF3">
              <w:rPr>
                <w:rFonts w:ascii="Times New Roman" w:hAnsi="Times New Roman"/>
                <w:color w:val="000000"/>
                <w:sz w:val="24"/>
                <w:lang w:val="ru-RU"/>
              </w:rPr>
              <w:lastRenderedPageBreak/>
              <w:t>сюжет, система образов одного из рассказов</w:t>
            </w:r>
          </w:p>
        </w:tc>
        <w:tc>
          <w:tcPr>
            <w:tcW w:w="821" w:type="dxa"/>
            <w:tcMar>
              <w:top w:w="50" w:type="dxa"/>
              <w:left w:w="100" w:type="dxa"/>
            </w:tcMar>
            <w:vAlign w:val="center"/>
          </w:tcPr>
          <w:p w:rsidR="00F876AC" w:rsidRDefault="009F1113">
            <w:pPr>
              <w:spacing w:after="0"/>
              <w:ind w:left="135"/>
              <w:jc w:val="center"/>
            </w:pPr>
            <w:r w:rsidRPr="002B1D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3798</w:t>
              </w:r>
              <w:r>
                <w:rPr>
                  <w:rFonts w:ascii="Times New Roman" w:hAnsi="Times New Roman"/>
                  <w:color w:val="0000FF"/>
                  <w:u w:val="single"/>
                </w:rPr>
                <w:t>e</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Pr="006A3AE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w:t>
              </w:r>
              <w:r>
                <w:rPr>
                  <w:rFonts w:ascii="Times New Roman" w:hAnsi="Times New Roman"/>
                  <w:color w:val="0000FF"/>
                  <w:u w:val="single"/>
                </w:rPr>
                <w:t>a</w:t>
              </w:r>
              <w:r w:rsidRPr="006A3AE7">
                <w:rPr>
                  <w:rFonts w:ascii="Times New Roman" w:hAnsi="Times New Roman"/>
                  <w:color w:val="0000FF"/>
                  <w:u w:val="single"/>
                  <w:lang w:val="ru-RU"/>
                </w:rPr>
                <w:t>9</w:t>
              </w:r>
              <w:r>
                <w:rPr>
                  <w:rFonts w:ascii="Times New Roman" w:hAnsi="Times New Roman"/>
                  <w:color w:val="0000FF"/>
                  <w:u w:val="single"/>
                </w:rPr>
                <w:t>c</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56</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Pr="006A3AE7">
              <w:rPr>
                <w:rFonts w:ascii="Times New Roman" w:hAnsi="Times New Roman"/>
                <w:color w:val="000000"/>
                <w:sz w:val="24"/>
                <w:lang w:val="ru-RU"/>
              </w:rPr>
              <w:t xml:space="preserve"> века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57</w:t>
            </w:r>
          </w:p>
        </w:tc>
        <w:tc>
          <w:tcPr>
            <w:tcW w:w="3256" w:type="dxa"/>
            <w:tcMar>
              <w:top w:w="50" w:type="dxa"/>
              <w:left w:w="100" w:type="dxa"/>
            </w:tcMar>
            <w:vAlign w:val="center"/>
          </w:tcPr>
          <w:p w:rsidR="00F876AC" w:rsidRDefault="009F1113" w:rsidP="002B1DF3">
            <w:pPr>
              <w:spacing w:after="0"/>
              <w:ind w:left="135"/>
            </w:pPr>
            <w:r w:rsidRPr="006A3AE7">
              <w:rPr>
                <w:rFonts w:ascii="Times New Roman" w:hAnsi="Times New Roman"/>
                <w:color w:val="000000"/>
                <w:sz w:val="24"/>
                <w:lang w:val="ru-RU"/>
              </w:rPr>
              <w:t>Тема взаимоотношения поколений, становления человека, выбора им жизненного пути (</w:t>
            </w:r>
            <w:r w:rsidR="002B1DF3">
              <w:rPr>
                <w:rFonts w:ascii="Times New Roman" w:hAnsi="Times New Roman"/>
                <w:color w:val="000000"/>
                <w:sz w:val="24"/>
                <w:lang w:val="ru-RU"/>
              </w:rPr>
              <w:t>два произведения</w:t>
            </w:r>
            <w:r w:rsidRPr="006A3AE7">
              <w:rPr>
                <w:rFonts w:ascii="Times New Roman" w:hAnsi="Times New Roman"/>
                <w:color w:val="000000"/>
                <w:sz w:val="24"/>
                <w:lang w:val="ru-RU"/>
              </w:rPr>
              <w:t xml:space="preserve"> современных отечественных и зарубежных писателей).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w:t>
              </w:r>
              <w:r>
                <w:rPr>
                  <w:rFonts w:ascii="Times New Roman" w:hAnsi="Times New Roman"/>
                  <w:color w:val="0000FF"/>
                  <w:u w:val="single"/>
                </w:rPr>
                <w:t>e</w:t>
              </w:r>
              <w:r w:rsidRPr="006A3AE7">
                <w:rPr>
                  <w:rFonts w:ascii="Times New Roman" w:hAnsi="Times New Roman"/>
                  <w:color w:val="0000FF"/>
                  <w:u w:val="single"/>
                  <w:lang w:val="ru-RU"/>
                </w:rPr>
                <w:t>0</w:t>
              </w:r>
              <w:r>
                <w:rPr>
                  <w:rFonts w:ascii="Times New Roman" w:hAnsi="Times New Roman"/>
                  <w:color w:val="0000FF"/>
                  <w:u w:val="single"/>
                </w:rPr>
                <w:t>c</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58</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Тема взаимоотношения поколений, становления человека, выбора им жизненного пути. Идейно-</w:t>
            </w:r>
            <w:r w:rsidRPr="006A3AE7">
              <w:rPr>
                <w:rFonts w:ascii="Times New Roman" w:hAnsi="Times New Roman"/>
                <w:color w:val="000000"/>
                <w:sz w:val="24"/>
                <w:lang w:val="ru-RU"/>
              </w:rPr>
              <w:lastRenderedPageBreak/>
              <w:t>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37</w:t>
              </w:r>
              <w:r>
                <w:rPr>
                  <w:rFonts w:ascii="Times New Roman" w:hAnsi="Times New Roman"/>
                  <w:color w:val="0000FF"/>
                  <w:u w:val="single"/>
                </w:rPr>
                <w:t>f</w:t>
              </w:r>
              <w:r w:rsidRPr="006A3AE7">
                <w:rPr>
                  <w:rFonts w:ascii="Times New Roman" w:hAnsi="Times New Roman"/>
                  <w:color w:val="0000FF"/>
                  <w:u w:val="single"/>
                  <w:lang w:val="ru-RU"/>
                </w:rPr>
                <w:t>24</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60</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A3AE7">
              <w:rPr>
                <w:rFonts w:ascii="Times New Roman" w:hAnsi="Times New Roman"/>
                <w:color w:val="000000"/>
                <w:sz w:val="24"/>
                <w:lang w:val="ru-RU"/>
              </w:rPr>
              <w:t xml:space="preserve"> - началу </w:t>
            </w:r>
            <w:r>
              <w:rPr>
                <w:rFonts w:ascii="Times New Roman" w:hAnsi="Times New Roman"/>
                <w:color w:val="000000"/>
                <w:sz w:val="24"/>
              </w:rPr>
              <w:t>XXI</w:t>
            </w:r>
            <w:r w:rsidRPr="006A3AE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383</w:t>
              </w:r>
              <w:r>
                <w:rPr>
                  <w:rFonts w:ascii="Times New Roman" w:hAnsi="Times New Roman"/>
                  <w:color w:val="0000FF"/>
                  <w:u w:val="single"/>
                </w:rPr>
                <w:t>d</w:t>
              </w:r>
              <w:r w:rsidRPr="006A3AE7">
                <w:rPr>
                  <w:rFonts w:ascii="Times New Roman" w:hAnsi="Times New Roman"/>
                  <w:color w:val="0000FF"/>
                  <w:u w:val="single"/>
                  <w:lang w:val="ru-RU"/>
                </w:rPr>
                <w:t>4</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61</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3851</w:t>
              </w:r>
              <w:r>
                <w:rPr>
                  <w:rFonts w:ascii="Times New Roman" w:hAnsi="Times New Roman"/>
                  <w:color w:val="0000FF"/>
                  <w:u w:val="single"/>
                </w:rPr>
                <w:t>e</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62</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Библиотека ЦОК</w:t>
            </w:r>
            <w:hyperlink r:id="rId9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38672</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63</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Зарубежная новеллистика. Жанр новеллы в литературе, </w:t>
            </w:r>
            <w:r w:rsidRPr="006A3AE7">
              <w:rPr>
                <w:rFonts w:ascii="Times New Roman" w:hAnsi="Times New Roman"/>
                <w:color w:val="000000"/>
                <w:sz w:val="24"/>
                <w:lang w:val="ru-RU"/>
              </w:rPr>
              <w:lastRenderedPageBreak/>
              <w:t xml:space="preserve">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Библиотека ЦОК</w:t>
            </w:r>
            <w:hyperlink r:id="rId10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w:t>
              </w:r>
              <w:r>
                <w:rPr>
                  <w:rFonts w:ascii="Times New Roman" w:hAnsi="Times New Roman"/>
                  <w:color w:val="0000FF"/>
                  <w:u w:val="single"/>
                </w:rPr>
                <w:t>a</w:t>
              </w:r>
              <w:r w:rsidRPr="006A3AE7">
                <w:rPr>
                  <w:rFonts w:ascii="Times New Roman" w:hAnsi="Times New Roman"/>
                  <w:color w:val="0000FF"/>
                  <w:u w:val="single"/>
                  <w:lang w:val="ru-RU"/>
                </w:rPr>
                <w:t>64</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65</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3808</w:t>
              </w:r>
              <w:r>
                <w:rPr>
                  <w:rFonts w:ascii="Times New Roman" w:hAnsi="Times New Roman"/>
                  <w:color w:val="0000FF"/>
                  <w:u w:val="single"/>
                </w:rPr>
                <w:t>c</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66</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3819</w:t>
              </w:r>
              <w:r>
                <w:rPr>
                  <w:rFonts w:ascii="Times New Roman" w:hAnsi="Times New Roman"/>
                  <w:color w:val="0000FF"/>
                  <w:u w:val="single"/>
                </w:rPr>
                <w:t>a</w:t>
              </w:r>
            </w:hyperlink>
          </w:p>
        </w:tc>
      </w:tr>
      <w:tr w:rsidR="00F876AC" w:rsidRPr="00D20AB5">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67</w:t>
            </w:r>
          </w:p>
        </w:tc>
        <w:tc>
          <w:tcPr>
            <w:tcW w:w="3256"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382</w:t>
              </w:r>
              <w:r>
                <w:rPr>
                  <w:rFonts w:ascii="Times New Roman" w:hAnsi="Times New Roman"/>
                  <w:color w:val="0000FF"/>
                  <w:u w:val="single"/>
                </w:rPr>
                <w:t>bc</w:t>
              </w:r>
            </w:hyperlink>
          </w:p>
        </w:tc>
      </w:tr>
      <w:tr w:rsidR="00F876AC">
        <w:trPr>
          <w:trHeight w:val="144"/>
          <w:tblCellSpacing w:w="20" w:type="nil"/>
        </w:trPr>
        <w:tc>
          <w:tcPr>
            <w:tcW w:w="372" w:type="dxa"/>
            <w:tcMar>
              <w:top w:w="50" w:type="dxa"/>
              <w:left w:w="100" w:type="dxa"/>
            </w:tcMar>
            <w:vAlign w:val="center"/>
          </w:tcPr>
          <w:p w:rsidR="00F876AC" w:rsidRDefault="009F1113">
            <w:pPr>
              <w:spacing w:after="0"/>
            </w:pPr>
            <w:r>
              <w:rPr>
                <w:rFonts w:ascii="Times New Roman" w:hAnsi="Times New Roman"/>
                <w:color w:val="000000"/>
                <w:sz w:val="24"/>
              </w:rPr>
              <w:t>68</w:t>
            </w:r>
          </w:p>
        </w:tc>
        <w:tc>
          <w:tcPr>
            <w:tcW w:w="3256"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Резервный урок. Итоговый </w:t>
            </w:r>
            <w:r w:rsidRPr="006A3AE7">
              <w:rPr>
                <w:rFonts w:ascii="Times New Roman" w:hAnsi="Times New Roman"/>
                <w:color w:val="000000"/>
                <w:sz w:val="24"/>
                <w:lang w:val="ru-RU"/>
              </w:rPr>
              <w:lastRenderedPageBreak/>
              <w:t xml:space="preserve">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876AC" w:rsidRDefault="00F876AC">
            <w:pPr>
              <w:spacing w:after="0"/>
              <w:ind w:left="135"/>
              <w:jc w:val="center"/>
            </w:pPr>
          </w:p>
        </w:tc>
        <w:tc>
          <w:tcPr>
            <w:tcW w:w="1618" w:type="dxa"/>
            <w:tcMar>
              <w:top w:w="50" w:type="dxa"/>
              <w:left w:w="100" w:type="dxa"/>
            </w:tcMar>
            <w:vAlign w:val="center"/>
          </w:tcPr>
          <w:p w:rsidR="00F876AC" w:rsidRDefault="00F876AC">
            <w:pPr>
              <w:spacing w:after="0"/>
              <w:ind w:left="135"/>
              <w:jc w:val="center"/>
            </w:pPr>
          </w:p>
        </w:tc>
        <w:tc>
          <w:tcPr>
            <w:tcW w:w="1145" w:type="dxa"/>
            <w:tcMar>
              <w:top w:w="50" w:type="dxa"/>
              <w:left w:w="100" w:type="dxa"/>
            </w:tcMar>
            <w:vAlign w:val="center"/>
          </w:tcPr>
          <w:p w:rsidR="00F876AC" w:rsidRDefault="00F876AC">
            <w:pPr>
              <w:spacing w:after="0"/>
              <w:ind w:left="135"/>
            </w:pPr>
          </w:p>
        </w:tc>
        <w:tc>
          <w:tcPr>
            <w:tcW w:w="1967" w:type="dxa"/>
            <w:tcMar>
              <w:top w:w="50" w:type="dxa"/>
              <w:left w:w="100" w:type="dxa"/>
            </w:tcMar>
            <w:vAlign w:val="center"/>
          </w:tcPr>
          <w:p w:rsidR="00F876AC" w:rsidRDefault="00F876AC">
            <w:pPr>
              <w:spacing w:after="0"/>
              <w:ind w:left="135"/>
            </w:pPr>
          </w:p>
        </w:tc>
      </w:tr>
      <w:tr w:rsidR="00F876AC">
        <w:trPr>
          <w:trHeight w:val="144"/>
          <w:tblCellSpacing w:w="20" w:type="nil"/>
        </w:trPr>
        <w:tc>
          <w:tcPr>
            <w:tcW w:w="0" w:type="auto"/>
            <w:gridSpan w:val="2"/>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lastRenderedPageBreak/>
              <w:t>ОБЩЕЕ КОЛИЧЕСТВО ЧАСОВ ПО ПРОГРАММЕ</w:t>
            </w:r>
          </w:p>
        </w:tc>
        <w:tc>
          <w:tcPr>
            <w:tcW w:w="1291"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76AC" w:rsidRDefault="00F876AC"/>
        </w:tc>
      </w:tr>
    </w:tbl>
    <w:p w:rsidR="00F876AC" w:rsidRDefault="00F876AC">
      <w:pPr>
        <w:sectPr w:rsidR="00F876AC">
          <w:pgSz w:w="16383" w:h="11906" w:orient="landscape"/>
          <w:pgMar w:top="1134" w:right="850" w:bottom="1134" w:left="1701" w:header="720" w:footer="720" w:gutter="0"/>
          <w:cols w:space="720"/>
        </w:sectPr>
      </w:pPr>
    </w:p>
    <w:p w:rsidR="00F876AC" w:rsidRDefault="009F11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F876AC">
        <w:trPr>
          <w:trHeight w:val="144"/>
          <w:tblCellSpacing w:w="20" w:type="nil"/>
        </w:trPr>
        <w:tc>
          <w:tcPr>
            <w:tcW w:w="378"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 п/п </w:t>
            </w:r>
          </w:p>
          <w:p w:rsidR="00F876AC" w:rsidRDefault="00F876AC">
            <w:pPr>
              <w:spacing w:after="0"/>
              <w:ind w:left="135"/>
            </w:pPr>
          </w:p>
        </w:tc>
        <w:tc>
          <w:tcPr>
            <w:tcW w:w="3168"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Тема урока </w:t>
            </w:r>
          </w:p>
          <w:p w:rsidR="00F876AC" w:rsidRDefault="00F876AC">
            <w:pPr>
              <w:spacing w:after="0"/>
              <w:ind w:left="135"/>
            </w:pPr>
          </w:p>
        </w:tc>
        <w:tc>
          <w:tcPr>
            <w:tcW w:w="0" w:type="auto"/>
            <w:gridSpan w:val="3"/>
            <w:tcMar>
              <w:top w:w="50" w:type="dxa"/>
              <w:left w:w="100" w:type="dxa"/>
            </w:tcMar>
            <w:vAlign w:val="center"/>
          </w:tcPr>
          <w:p w:rsidR="00F876AC" w:rsidRDefault="009F111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Дата изучения </w:t>
            </w:r>
          </w:p>
          <w:p w:rsidR="00F876AC" w:rsidRDefault="00F876AC">
            <w:pPr>
              <w:spacing w:after="0"/>
              <w:ind w:left="135"/>
            </w:pPr>
          </w:p>
        </w:tc>
        <w:tc>
          <w:tcPr>
            <w:tcW w:w="1977" w:type="dxa"/>
            <w:vMerge w:val="restart"/>
            <w:tcMar>
              <w:top w:w="50" w:type="dxa"/>
              <w:left w:w="100" w:type="dxa"/>
            </w:tcMar>
            <w:vAlign w:val="center"/>
          </w:tcPr>
          <w:p w:rsidR="00F876AC" w:rsidRDefault="009F1113">
            <w:pPr>
              <w:spacing w:after="0"/>
              <w:ind w:left="135"/>
            </w:pPr>
            <w:r>
              <w:rPr>
                <w:rFonts w:ascii="Times New Roman" w:hAnsi="Times New Roman"/>
                <w:b/>
                <w:color w:val="000000"/>
                <w:sz w:val="24"/>
              </w:rPr>
              <w:t xml:space="preserve">Электронные цифровые образовательные ресурсы </w:t>
            </w:r>
          </w:p>
          <w:p w:rsidR="00F876AC" w:rsidRDefault="00F876AC">
            <w:pPr>
              <w:spacing w:after="0"/>
              <w:ind w:left="135"/>
            </w:pPr>
          </w:p>
        </w:tc>
      </w:tr>
      <w:tr w:rsidR="00F876AC">
        <w:trPr>
          <w:trHeight w:val="144"/>
          <w:tblCellSpacing w:w="20" w:type="nil"/>
        </w:trPr>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c>
          <w:tcPr>
            <w:tcW w:w="830"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Всего </w:t>
            </w:r>
          </w:p>
          <w:p w:rsidR="00F876AC" w:rsidRDefault="00F876AC">
            <w:pPr>
              <w:spacing w:after="0"/>
              <w:ind w:left="135"/>
            </w:pPr>
          </w:p>
        </w:tc>
        <w:tc>
          <w:tcPr>
            <w:tcW w:w="1529"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Контрольные работы </w:t>
            </w:r>
          </w:p>
          <w:p w:rsidR="00F876AC" w:rsidRDefault="00F876AC">
            <w:pPr>
              <w:spacing w:after="0"/>
              <w:ind w:left="135"/>
            </w:pPr>
          </w:p>
        </w:tc>
        <w:tc>
          <w:tcPr>
            <w:tcW w:w="1628" w:type="dxa"/>
            <w:tcMar>
              <w:top w:w="50" w:type="dxa"/>
              <w:left w:w="100" w:type="dxa"/>
            </w:tcMar>
            <w:vAlign w:val="center"/>
          </w:tcPr>
          <w:p w:rsidR="00F876AC" w:rsidRDefault="009F1113">
            <w:pPr>
              <w:spacing w:after="0"/>
              <w:ind w:left="135"/>
            </w:pPr>
            <w:r>
              <w:rPr>
                <w:rFonts w:ascii="Times New Roman" w:hAnsi="Times New Roman"/>
                <w:b/>
                <w:color w:val="000000"/>
                <w:sz w:val="24"/>
              </w:rPr>
              <w:t xml:space="preserve">Практические работы </w:t>
            </w:r>
          </w:p>
          <w:p w:rsidR="00F876AC" w:rsidRDefault="00F876AC">
            <w:pPr>
              <w:spacing w:after="0"/>
              <w:ind w:left="135"/>
            </w:pPr>
          </w:p>
        </w:tc>
        <w:tc>
          <w:tcPr>
            <w:tcW w:w="0" w:type="auto"/>
            <w:vMerge/>
            <w:tcBorders>
              <w:top w:val="nil"/>
            </w:tcBorders>
            <w:tcMar>
              <w:top w:w="50" w:type="dxa"/>
              <w:left w:w="100" w:type="dxa"/>
            </w:tcMar>
          </w:tcPr>
          <w:p w:rsidR="00F876AC" w:rsidRDefault="00F876AC"/>
        </w:tc>
        <w:tc>
          <w:tcPr>
            <w:tcW w:w="0" w:type="auto"/>
            <w:vMerge/>
            <w:tcBorders>
              <w:top w:val="nil"/>
            </w:tcBorders>
            <w:tcMar>
              <w:top w:w="50" w:type="dxa"/>
              <w:left w:w="100" w:type="dxa"/>
            </w:tcMar>
          </w:tcPr>
          <w:p w:rsidR="00F876AC" w:rsidRDefault="00F876AC"/>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 особенности героя жития, исторические основы образа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w:t>
              </w:r>
              <w:r>
                <w:rPr>
                  <w:rFonts w:ascii="Times New Roman" w:hAnsi="Times New Roman"/>
                  <w:color w:val="0000FF"/>
                  <w:u w:val="single"/>
                </w:rPr>
                <w:t>c</w:t>
              </w:r>
              <w:r w:rsidRPr="006A3AE7">
                <w:rPr>
                  <w:rFonts w:ascii="Times New Roman" w:hAnsi="Times New Roman"/>
                  <w:color w:val="0000FF"/>
                  <w:u w:val="single"/>
                  <w:lang w:val="ru-RU"/>
                </w:rPr>
                <w:t>94</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Житийная литература.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w:t>
              </w:r>
              <w:r>
                <w:rPr>
                  <w:rFonts w:ascii="Times New Roman" w:hAnsi="Times New Roman"/>
                  <w:color w:val="0000FF"/>
                  <w:u w:val="single"/>
                </w:rPr>
                <w:t>e</w:t>
              </w:r>
              <w:r w:rsidRPr="006A3AE7">
                <w:rPr>
                  <w:rFonts w:ascii="Times New Roman" w:hAnsi="Times New Roman"/>
                  <w:color w:val="0000FF"/>
                  <w:u w:val="single"/>
                  <w:lang w:val="ru-RU"/>
                </w:rPr>
                <w:t>06</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38</w:t>
              </w:r>
              <w:r>
                <w:rPr>
                  <w:rFonts w:ascii="Times New Roman" w:hAnsi="Times New Roman"/>
                  <w:color w:val="0000FF"/>
                  <w:u w:val="single"/>
                </w:rPr>
                <w:t>f</w:t>
              </w:r>
              <w:r w:rsidRPr="006A3AE7">
                <w:rPr>
                  <w:rFonts w:ascii="Times New Roman" w:hAnsi="Times New Roman"/>
                  <w:color w:val="0000FF"/>
                  <w:u w:val="single"/>
                  <w:lang w:val="ru-RU"/>
                </w:rPr>
                <w:t>78</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Д. И. Фонвизин. Комедия «Недоросль».Тематика и </w:t>
            </w:r>
            <w:r w:rsidRPr="006A3AE7">
              <w:rPr>
                <w:rFonts w:ascii="Times New Roman" w:hAnsi="Times New Roman"/>
                <w:color w:val="000000"/>
                <w:sz w:val="24"/>
                <w:lang w:val="ru-RU"/>
              </w:rPr>
              <w:lastRenderedPageBreak/>
              <w:t xml:space="preserve">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3909</w:t>
              </w:r>
              <w:r>
                <w:rPr>
                  <w:rFonts w:ascii="Times New Roman" w:hAnsi="Times New Roman"/>
                  <w:color w:val="0000FF"/>
                  <w:u w:val="single"/>
                </w:rPr>
                <w:t>a</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391</w:t>
              </w:r>
              <w:r>
                <w:rPr>
                  <w:rFonts w:ascii="Times New Roman" w:hAnsi="Times New Roman"/>
                  <w:color w:val="0000FF"/>
                  <w:u w:val="single"/>
                </w:rPr>
                <w:t>bc</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7</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А.С. Пушкин. Стихотворения . «К Чаадаеву», «Анчар» и др.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w:t>
              </w:r>
              <w:r>
                <w:rPr>
                  <w:rFonts w:ascii="Times New Roman" w:hAnsi="Times New Roman"/>
                  <w:color w:val="0000FF"/>
                  <w:u w:val="single"/>
                </w:rPr>
                <w:t>b</w:t>
              </w:r>
              <w:r w:rsidRPr="006A3AE7">
                <w:rPr>
                  <w:rFonts w:ascii="Times New Roman" w:hAnsi="Times New Roman"/>
                  <w:color w:val="0000FF"/>
                  <w:u w:val="single"/>
                  <w:lang w:val="ru-RU"/>
                </w:rPr>
                <w:t>1</w:t>
              </w:r>
              <w:r>
                <w:rPr>
                  <w:rFonts w:ascii="Times New Roman" w:hAnsi="Times New Roman"/>
                  <w:color w:val="0000FF"/>
                  <w:u w:val="single"/>
                </w:rPr>
                <w:t>c</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8</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А.С. Пушкин. "Маленькие трагедии" (одна пьеса по выбору).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9</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А.С. Пушкин. Роман "Капитанская дочка": история создания. Особенности жанра и композиции, </w:t>
            </w:r>
            <w:r w:rsidRPr="006A3AE7">
              <w:rPr>
                <w:rFonts w:ascii="Times New Roman" w:hAnsi="Times New Roman"/>
                <w:color w:val="000000"/>
                <w:sz w:val="24"/>
                <w:lang w:val="ru-RU"/>
              </w:rPr>
              <w:lastRenderedPageBreak/>
              <w:t>сюжетная основа романа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w:t>
              </w:r>
              <w:r>
                <w:rPr>
                  <w:rFonts w:ascii="Times New Roman" w:hAnsi="Times New Roman"/>
                  <w:color w:val="0000FF"/>
                  <w:u w:val="single"/>
                </w:rPr>
                <w:t>c</w:t>
              </w:r>
              <w:r w:rsidRPr="006A3AE7">
                <w:rPr>
                  <w:rFonts w:ascii="Times New Roman" w:hAnsi="Times New Roman"/>
                  <w:color w:val="0000FF"/>
                  <w:u w:val="single"/>
                  <w:lang w:val="ru-RU"/>
                </w:rPr>
                <w:t>70</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210</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11</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w:t>
              </w:r>
              <w:r>
                <w:rPr>
                  <w:rFonts w:ascii="Times New Roman" w:hAnsi="Times New Roman"/>
                  <w:color w:val="0000FF"/>
                  <w:u w:val="single"/>
                </w:rPr>
                <w:t>fd</w:t>
              </w:r>
              <w:r w:rsidRPr="006A3AE7">
                <w:rPr>
                  <w:rFonts w:ascii="Times New Roman" w:hAnsi="Times New Roman"/>
                  <w:color w:val="0000FF"/>
                  <w:u w:val="single"/>
                  <w:lang w:val="ru-RU"/>
                </w:rPr>
                <w:t>6</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12</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w:t>
              </w:r>
              <w:r>
                <w:rPr>
                  <w:rFonts w:ascii="Times New Roman" w:hAnsi="Times New Roman"/>
                  <w:color w:val="0000FF"/>
                  <w:u w:val="single"/>
                </w:rPr>
                <w:t>d</w:t>
              </w:r>
              <w:r w:rsidRPr="006A3AE7">
                <w:rPr>
                  <w:rFonts w:ascii="Times New Roman" w:hAnsi="Times New Roman"/>
                  <w:color w:val="0000FF"/>
                  <w:u w:val="single"/>
                  <w:lang w:val="ru-RU"/>
                </w:rPr>
                <w:t>9</w:t>
              </w:r>
              <w:r>
                <w:rPr>
                  <w:rFonts w:ascii="Times New Roman" w:hAnsi="Times New Roman"/>
                  <w:color w:val="0000FF"/>
                  <w:u w:val="single"/>
                </w:rPr>
                <w:t>c</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13</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w:t>
              </w:r>
              <w:r>
                <w:rPr>
                  <w:rFonts w:ascii="Times New Roman" w:hAnsi="Times New Roman"/>
                  <w:color w:val="0000FF"/>
                  <w:u w:val="single"/>
                </w:rPr>
                <w:t>eb</w:t>
              </w:r>
              <w:r w:rsidRPr="006A3AE7">
                <w:rPr>
                  <w:rFonts w:ascii="Times New Roman" w:hAnsi="Times New Roman"/>
                  <w:color w:val="0000FF"/>
                  <w:u w:val="single"/>
                  <w:lang w:val="ru-RU"/>
                </w:rPr>
                <w:t>4</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14</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4</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15</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16</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Резервный урок. Сочинение по роману А.С. Пушкина </w:t>
            </w:r>
            <w:r w:rsidRPr="006A3AE7">
              <w:rPr>
                <w:rFonts w:ascii="Times New Roman" w:hAnsi="Times New Roman"/>
                <w:color w:val="000000"/>
                <w:sz w:val="24"/>
                <w:lang w:val="ru-RU"/>
              </w:rPr>
              <w:lastRenderedPageBreak/>
              <w:t>"Капитанская дочка"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М.Ю. Лермонтов. Стихотворения (два).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5</w:t>
              </w:r>
              <w:r>
                <w:rPr>
                  <w:rFonts w:ascii="Times New Roman" w:hAnsi="Times New Roman"/>
                  <w:color w:val="0000FF"/>
                  <w:u w:val="single"/>
                </w:rPr>
                <w:t>da</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18</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М.Ю. Лермонтов. Стихотворения (два).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19</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6</w:t>
              </w:r>
              <w:r>
                <w:rPr>
                  <w:rFonts w:ascii="Times New Roman" w:hAnsi="Times New Roman"/>
                  <w:color w:val="0000FF"/>
                  <w:u w:val="single"/>
                </w:rPr>
                <w:t>f</w:t>
              </w:r>
              <w:r w:rsidRPr="006A3AE7">
                <w:rPr>
                  <w:rFonts w:ascii="Times New Roman" w:hAnsi="Times New Roman"/>
                  <w:color w:val="0000FF"/>
                  <w:u w:val="single"/>
                  <w:lang w:val="ru-RU"/>
                </w:rPr>
                <w:t>2</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7</w:t>
              </w:r>
              <w:r>
                <w:rPr>
                  <w:rFonts w:ascii="Times New Roman" w:hAnsi="Times New Roman"/>
                  <w:color w:val="0000FF"/>
                  <w:u w:val="single"/>
                </w:rPr>
                <w:t>f</w:t>
              </w:r>
              <w:r w:rsidRPr="006A3AE7">
                <w:rPr>
                  <w:rFonts w:ascii="Times New Roman" w:hAnsi="Times New Roman"/>
                  <w:color w:val="0000FF"/>
                  <w:u w:val="single"/>
                  <w:lang w:val="ru-RU"/>
                </w:rPr>
                <w:t>6</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21</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w:t>
              </w:r>
              <w:r w:rsidRPr="006A3AE7">
                <w:rPr>
                  <w:rFonts w:ascii="Times New Roman" w:hAnsi="Times New Roman"/>
                  <w:color w:val="0000FF"/>
                  <w:u w:val="single"/>
                  <w:lang w:val="ru-RU"/>
                </w:rPr>
                <w:t>922</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22</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aa</w:t>
              </w:r>
              <w:r w:rsidRPr="006A3AE7">
                <w:rPr>
                  <w:rFonts w:ascii="Times New Roman" w:hAnsi="Times New Roman"/>
                  <w:color w:val="0000FF"/>
                  <w:u w:val="single"/>
                  <w:lang w:val="ru-RU"/>
                </w:rPr>
                <w:t>58</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6</w:t>
              </w:r>
              <w:r>
                <w:rPr>
                  <w:rFonts w:ascii="Times New Roman" w:hAnsi="Times New Roman"/>
                  <w:color w:val="0000FF"/>
                  <w:u w:val="single"/>
                </w:rPr>
                <w:t>ba</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24</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7</w:t>
              </w:r>
              <w:r>
                <w:rPr>
                  <w:rFonts w:ascii="Times New Roman" w:hAnsi="Times New Roman"/>
                  <w:color w:val="0000FF"/>
                  <w:u w:val="single"/>
                </w:rPr>
                <w:t>dc</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25</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ace</w:t>
              </w:r>
              <w:r w:rsidRPr="006A3AE7">
                <w:rPr>
                  <w:rFonts w:ascii="Times New Roman" w:hAnsi="Times New Roman"/>
                  <w:color w:val="0000FF"/>
                  <w:u w:val="single"/>
                  <w:lang w:val="ru-RU"/>
                </w:rPr>
                <w:t>2</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26</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2</w:t>
              </w:r>
              <w:r>
                <w:rPr>
                  <w:rFonts w:ascii="Times New Roman" w:hAnsi="Times New Roman"/>
                  <w:color w:val="0000FF"/>
                  <w:u w:val="single"/>
                </w:rPr>
                <w:t>f</w:t>
              </w:r>
              <w:r w:rsidRPr="006A3AE7">
                <w:rPr>
                  <w:rFonts w:ascii="Times New Roman" w:hAnsi="Times New Roman"/>
                  <w:color w:val="0000FF"/>
                  <w:u w:val="single"/>
                  <w:lang w:val="ru-RU"/>
                </w:rPr>
                <w:t>0</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27</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19</w:t>
              </w:r>
              <w:r>
                <w:rPr>
                  <w:rFonts w:ascii="Times New Roman" w:hAnsi="Times New Roman"/>
                  <w:color w:val="0000FF"/>
                  <w:u w:val="single"/>
                </w:rPr>
                <w:t>c</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28</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w:t>
              </w:r>
              <w:r w:rsidRPr="006A3AE7">
                <w:rPr>
                  <w:rFonts w:ascii="Times New Roman" w:hAnsi="Times New Roman"/>
                  <w:color w:val="0000FF"/>
                  <w:u w:val="single"/>
                  <w:lang w:val="ru-RU"/>
                </w:rPr>
                <w:t>53</w:t>
              </w:r>
              <w:r>
                <w:rPr>
                  <w:rFonts w:ascii="Times New Roman" w:hAnsi="Times New Roman"/>
                  <w:color w:val="0000FF"/>
                  <w:u w:val="single"/>
                </w:rPr>
                <w:t>e</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29</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31</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ba</w:t>
              </w:r>
              <w:r w:rsidRPr="006A3AE7">
                <w:rPr>
                  <w:rFonts w:ascii="Times New Roman" w:hAnsi="Times New Roman"/>
                  <w:color w:val="0000FF"/>
                  <w:u w:val="single"/>
                  <w:lang w:val="ru-RU"/>
                </w:rPr>
                <w:t>0</w:t>
              </w:r>
              <w:r>
                <w:rPr>
                  <w:rFonts w:ascii="Times New Roman" w:hAnsi="Times New Roman"/>
                  <w:color w:val="0000FF"/>
                  <w:u w:val="single"/>
                </w:rPr>
                <w:t>c</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И. С. Тургенев. Повести (одна по выбору). «Ася», «Первая любовь». Система образов</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be</w:t>
              </w:r>
              <w:r w:rsidRPr="006A3AE7">
                <w:rPr>
                  <w:rFonts w:ascii="Times New Roman" w:hAnsi="Times New Roman"/>
                  <w:color w:val="0000FF"/>
                  <w:u w:val="single"/>
                  <w:lang w:val="ru-RU"/>
                </w:rPr>
                <w:t>9</w:t>
              </w:r>
              <w:r>
                <w:rPr>
                  <w:rFonts w:ascii="Times New Roman" w:hAnsi="Times New Roman"/>
                  <w:color w:val="0000FF"/>
                  <w:u w:val="single"/>
                </w:rPr>
                <w:t>e</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33</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w:t>
              </w:r>
              <w:r w:rsidRPr="006A3AE7">
                <w:rPr>
                  <w:rFonts w:ascii="Times New Roman" w:hAnsi="Times New Roman"/>
                  <w:color w:val="0000FF"/>
                  <w:u w:val="single"/>
                  <w:lang w:val="ru-RU"/>
                </w:rPr>
                <w:t>57</w:t>
              </w:r>
              <w:r>
                <w:rPr>
                  <w:rFonts w:ascii="Times New Roman" w:hAnsi="Times New Roman"/>
                  <w:color w:val="0000FF"/>
                  <w:u w:val="single"/>
                </w:rPr>
                <w:t>e</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34</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w:t>
              </w:r>
              <w:r w:rsidRPr="006A3AE7">
                <w:rPr>
                  <w:rFonts w:ascii="Times New Roman" w:hAnsi="Times New Roman"/>
                  <w:color w:val="0000FF"/>
                  <w:u w:val="single"/>
                  <w:lang w:val="ru-RU"/>
                </w:rPr>
                <w:t>7</w:t>
              </w:r>
              <w:r>
                <w:rPr>
                  <w:rFonts w:ascii="Times New Roman" w:hAnsi="Times New Roman"/>
                  <w:color w:val="0000FF"/>
                  <w:u w:val="single"/>
                </w:rPr>
                <w:t>cc</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35</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36</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«Отрочество» (главы). Система образов</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37</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A3AE7">
              <w:rPr>
                <w:rFonts w:ascii="Times New Roman" w:hAnsi="Times New Roman"/>
                <w:color w:val="000000"/>
                <w:sz w:val="24"/>
                <w:lang w:val="ru-RU"/>
              </w:rPr>
              <w:t xml:space="preserve"> века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w:t>
              </w:r>
              <w:r w:rsidRPr="006A3AE7">
                <w:rPr>
                  <w:rFonts w:ascii="Times New Roman" w:hAnsi="Times New Roman"/>
                  <w:color w:val="0000FF"/>
                  <w:u w:val="single"/>
                  <w:lang w:val="ru-RU"/>
                </w:rPr>
                <w:t>06</w:t>
              </w:r>
              <w:r>
                <w:rPr>
                  <w:rFonts w:ascii="Times New Roman" w:hAnsi="Times New Roman"/>
                  <w:color w:val="0000FF"/>
                  <w:u w:val="single"/>
                </w:rPr>
                <w:t>a</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38</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Произведения писателей русского зарубежья (два по выбору)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w:t>
              </w:r>
              <w:r w:rsidRPr="006A3AE7">
                <w:rPr>
                  <w:rFonts w:ascii="Times New Roman" w:hAnsi="Times New Roman"/>
                  <w:color w:val="0000FF"/>
                  <w:u w:val="single"/>
                  <w:lang w:val="ru-RU"/>
                </w:rPr>
                <w:t>984</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Произведения писателей русского зарубежья два по выбору).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cc</w:t>
              </w:r>
              <w:r w:rsidRPr="006A3AE7">
                <w:rPr>
                  <w:rFonts w:ascii="Times New Roman" w:hAnsi="Times New Roman"/>
                  <w:color w:val="0000FF"/>
                  <w:u w:val="single"/>
                  <w:lang w:val="ru-RU"/>
                </w:rPr>
                <w:t>68</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Внеклассное чтение. Произведения писателей русского зарубежья ( два по выбору). Произведения И. С. Шмелёва, М.А. Осоргина, В.В. Набокова, Н.Тэффи, А.Т.Аверченко и др.</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cfa</w:t>
              </w:r>
              <w:r w:rsidRPr="006A3AE7">
                <w:rPr>
                  <w:rFonts w:ascii="Times New Roman" w:hAnsi="Times New Roman"/>
                  <w:color w:val="0000FF"/>
                  <w:u w:val="single"/>
                  <w:lang w:val="ru-RU"/>
                </w:rPr>
                <w:t>6</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41</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Поэзия первой половины ХХ века (три стихотворения на тему «Человек и эпоха» по выбору).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604</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42</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Развитие речи. Поэзия первой половины ХХ века ( три стихотворения на тему «Человек и эпоха» по выбору). Стихотворения В.В.Маяковского, М.И.Цветаевой, О.Э.Мандельштама, Б.Л.Пастернака и др. </w:t>
            </w:r>
            <w:r>
              <w:rPr>
                <w:rFonts w:ascii="Times New Roman" w:hAnsi="Times New Roman"/>
                <w:color w:val="000000"/>
                <w:sz w:val="24"/>
              </w:rPr>
              <w:t xml:space="preserve">Художественное мастерство </w:t>
            </w:r>
            <w:r>
              <w:rPr>
                <w:rFonts w:ascii="Times New Roman" w:hAnsi="Times New Roman"/>
                <w:color w:val="000000"/>
                <w:sz w:val="24"/>
              </w:rPr>
              <w:lastRenderedPageBreak/>
              <w:t>поэтов</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М.А. Булгаков (одна повесть по выбору).«Собачье сердце» .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1</w:t>
              </w:r>
              <w:r>
                <w:rPr>
                  <w:rFonts w:ascii="Times New Roman" w:hAnsi="Times New Roman"/>
                  <w:color w:val="0000FF"/>
                  <w:u w:val="single"/>
                </w:rPr>
                <w:t>cc</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44</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М.А. Булгаков (одна повесть по выбору). «Собачье сердце» Главные герои и средства их изображения</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32</w:t>
              </w:r>
              <w:r>
                <w:rPr>
                  <w:rFonts w:ascii="Times New Roman" w:hAnsi="Times New Roman"/>
                  <w:color w:val="0000FF"/>
                  <w:u w:val="single"/>
                </w:rPr>
                <w:t>a</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45</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М.А. Булгаков (одна повесть по выбору). «Собачье сердце» и Фантастическое и реальное в повести. </w:t>
            </w:r>
            <w:r>
              <w:rPr>
                <w:rFonts w:ascii="Times New Roman" w:hAnsi="Times New Roman"/>
                <w:color w:val="000000"/>
                <w:sz w:val="24"/>
              </w:rPr>
              <w:t>Смысл названия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44</w:t>
              </w:r>
              <w:r>
                <w:rPr>
                  <w:rFonts w:ascii="Times New Roman" w:hAnsi="Times New Roman"/>
                  <w:color w:val="0000FF"/>
                  <w:u w:val="single"/>
                </w:rPr>
                <w:t>c</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46</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94</w:t>
              </w:r>
              <w:r>
                <w:rPr>
                  <w:rFonts w:ascii="Times New Roman" w:hAnsi="Times New Roman"/>
                  <w:color w:val="0000FF"/>
                  <w:u w:val="single"/>
                </w:rPr>
                <w:t>c</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47</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db</w:t>
              </w:r>
              <w:r w:rsidRPr="006A3AE7">
                <w:rPr>
                  <w:rFonts w:ascii="Times New Roman" w:hAnsi="Times New Roman"/>
                  <w:color w:val="0000FF"/>
                  <w:u w:val="single"/>
                  <w:lang w:val="ru-RU"/>
                </w:rPr>
                <w:t>22</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48</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композиции, образ автора. </w:t>
            </w:r>
            <w:r>
              <w:rPr>
                <w:rFonts w:ascii="Times New Roman" w:hAnsi="Times New Roman"/>
                <w:color w:val="000000"/>
                <w:sz w:val="24"/>
              </w:rPr>
              <w:lastRenderedPageBreak/>
              <w:t>Своеобразие языка поэмы</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dcc</w:t>
              </w:r>
              <w:r w:rsidRPr="006A3AE7">
                <w:rPr>
                  <w:rFonts w:ascii="Times New Roman" w:hAnsi="Times New Roman"/>
                  <w:color w:val="0000FF"/>
                  <w:u w:val="single"/>
                  <w:lang w:val="ru-RU"/>
                </w:rPr>
                <w:t>6</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de</w:t>
              </w:r>
              <w:r w:rsidRPr="006A3AE7">
                <w:rPr>
                  <w:rFonts w:ascii="Times New Roman" w:hAnsi="Times New Roman"/>
                  <w:color w:val="0000FF"/>
                  <w:u w:val="single"/>
                  <w:lang w:val="ru-RU"/>
                </w:rPr>
                <w:t>56</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51</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df</w:t>
              </w:r>
              <w:r w:rsidRPr="006A3AE7">
                <w:rPr>
                  <w:rFonts w:ascii="Times New Roman" w:hAnsi="Times New Roman"/>
                  <w:color w:val="0000FF"/>
                  <w:u w:val="single"/>
                  <w:lang w:val="ru-RU"/>
                </w:rPr>
                <w:t>82</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52</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53</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w:t>
              </w:r>
              <w:r w:rsidRPr="006A3AE7">
                <w:rPr>
                  <w:rFonts w:ascii="Times New Roman" w:hAnsi="Times New Roman"/>
                  <w:color w:val="0000FF"/>
                  <w:u w:val="single"/>
                  <w:lang w:val="ru-RU"/>
                </w:rPr>
                <w:t>356</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54</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w:t>
              </w:r>
              <w:r w:rsidRPr="006A3AE7">
                <w:rPr>
                  <w:rFonts w:ascii="Times New Roman" w:hAnsi="Times New Roman"/>
                  <w:color w:val="0000FF"/>
                  <w:u w:val="single"/>
                  <w:lang w:val="ru-RU"/>
                </w:rPr>
                <w:t>450</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55</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 xml:space="preserve">Образ рассказчика. </w:t>
            </w:r>
            <w:r>
              <w:rPr>
                <w:rFonts w:ascii="Times New Roman" w:hAnsi="Times New Roman"/>
                <w:color w:val="000000"/>
                <w:sz w:val="24"/>
              </w:rPr>
              <w:lastRenderedPageBreak/>
              <w:t>Смысл финала.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w:t>
              </w:r>
              <w:r w:rsidRPr="006A3AE7">
                <w:rPr>
                  <w:rFonts w:ascii="Times New Roman" w:hAnsi="Times New Roman"/>
                  <w:color w:val="0000FF"/>
                  <w:u w:val="single"/>
                  <w:lang w:val="ru-RU"/>
                </w:rPr>
                <w:t>55</w:t>
              </w:r>
              <w:r>
                <w:rPr>
                  <w:rFonts w:ascii="Times New Roman" w:hAnsi="Times New Roman"/>
                  <w:color w:val="0000FF"/>
                  <w:u w:val="single"/>
                </w:rPr>
                <w:t>e</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века. (два).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f</w:t>
              </w:r>
              <w:r w:rsidRPr="006A3AE7">
                <w:rPr>
                  <w:rFonts w:ascii="Times New Roman" w:hAnsi="Times New Roman"/>
                  <w:color w:val="0000FF"/>
                  <w:u w:val="single"/>
                  <w:lang w:val="ru-RU"/>
                </w:rPr>
                <w:t>0</w:t>
              </w:r>
              <w:r>
                <w:rPr>
                  <w:rFonts w:ascii="Times New Roman" w:hAnsi="Times New Roman"/>
                  <w:color w:val="0000FF"/>
                  <w:u w:val="single"/>
                </w:rPr>
                <w:t>f</w:t>
              </w:r>
              <w:r w:rsidRPr="006A3AE7">
                <w:rPr>
                  <w:rFonts w:ascii="Times New Roman" w:hAnsi="Times New Roman"/>
                  <w:color w:val="0000FF"/>
                  <w:u w:val="single"/>
                  <w:lang w:val="ru-RU"/>
                </w:rPr>
                <w:t>8</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57</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века. (два).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58</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века. (два произведения на тему «Человек в ситуации нравственного выбора»).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f</w:t>
              </w:r>
              <w:r w:rsidRPr="006A3AE7">
                <w:rPr>
                  <w:rFonts w:ascii="Times New Roman" w:hAnsi="Times New Roman"/>
                  <w:color w:val="0000FF"/>
                  <w:u w:val="single"/>
                  <w:lang w:val="ru-RU"/>
                </w:rPr>
                <w:t>256</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59</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века. (два </w:t>
            </w:r>
            <w:r w:rsidRPr="006A3AE7">
              <w:rPr>
                <w:rFonts w:ascii="Times New Roman" w:hAnsi="Times New Roman"/>
                <w:color w:val="000000"/>
                <w:sz w:val="24"/>
                <w:lang w:val="ru-RU"/>
              </w:rPr>
              <w:lastRenderedPageBreak/>
              <w:t>произведения на тему «Человек в ситуации нравственного выбора»).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f</w:t>
              </w:r>
              <w:r w:rsidRPr="006A3AE7">
                <w:rPr>
                  <w:rFonts w:ascii="Times New Roman" w:hAnsi="Times New Roman"/>
                  <w:color w:val="0000FF"/>
                  <w:u w:val="single"/>
                  <w:lang w:val="ru-RU"/>
                </w:rPr>
                <w:t>40</w:t>
              </w:r>
              <w:r>
                <w:rPr>
                  <w:rFonts w:ascii="Times New Roman" w:hAnsi="Times New Roman"/>
                  <w:color w:val="0000FF"/>
                  <w:u w:val="single"/>
                </w:rPr>
                <w:t>e</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A3AE7">
              <w:rPr>
                <w:rFonts w:ascii="Times New Roman" w:hAnsi="Times New Roman"/>
                <w:color w:val="000000"/>
                <w:sz w:val="24"/>
                <w:lang w:val="ru-RU"/>
              </w:rPr>
              <w:t>—</w:t>
            </w:r>
            <w:r>
              <w:rPr>
                <w:rFonts w:ascii="Times New Roman" w:hAnsi="Times New Roman"/>
                <w:color w:val="000000"/>
                <w:sz w:val="24"/>
              </w:rPr>
              <w:t>XXI</w:t>
            </w:r>
            <w:r w:rsidRPr="006A3AE7">
              <w:rPr>
                <w:rFonts w:ascii="Times New Roman" w:hAnsi="Times New Roman"/>
                <w:color w:val="000000"/>
                <w:sz w:val="24"/>
                <w:lang w:val="ru-RU"/>
              </w:rPr>
              <w:t xml:space="preserve"> век ( два произведения на тему «Человек в ситуации нравственного выбора»).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61</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A3AE7">
              <w:rPr>
                <w:rFonts w:ascii="Times New Roman" w:hAnsi="Times New Roman"/>
                <w:color w:val="000000"/>
                <w:sz w:val="24"/>
                <w:lang w:val="ru-RU"/>
              </w:rPr>
              <w:t xml:space="preserve"> — начала </w:t>
            </w:r>
            <w:r>
              <w:rPr>
                <w:rFonts w:ascii="Times New Roman" w:hAnsi="Times New Roman"/>
                <w:color w:val="000000"/>
                <w:sz w:val="24"/>
              </w:rPr>
              <w:t>XXI</w:t>
            </w:r>
            <w:r w:rsidRPr="006A3AE7">
              <w:rPr>
                <w:rFonts w:ascii="Times New Roman" w:hAnsi="Times New Roman"/>
                <w:color w:val="000000"/>
                <w:sz w:val="24"/>
                <w:lang w:val="ru-RU"/>
              </w:rPr>
              <w:t xml:space="preserve"> века. (Три стихотворения)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 xml:space="preserve">Основные темы и мотивы, </w:t>
            </w:r>
            <w:r>
              <w:rPr>
                <w:rFonts w:ascii="Times New Roman" w:hAnsi="Times New Roman"/>
                <w:color w:val="000000"/>
                <w:sz w:val="24"/>
              </w:rPr>
              <w:lastRenderedPageBreak/>
              <w:t>своеобразие лирического героя.</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726</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F876AC" w:rsidRDefault="009F1113">
            <w:pPr>
              <w:spacing w:after="0"/>
              <w:ind w:left="135"/>
            </w:pPr>
            <w:r>
              <w:rPr>
                <w:rFonts w:ascii="Times New Roman" w:hAnsi="Times New Roman"/>
                <w:color w:val="000000"/>
                <w:sz w:val="24"/>
              </w:rPr>
              <w:t>Развитие речи. Поэзия второй половины XX — начала XXI века (Три стихотворения)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d</w:t>
              </w:r>
              <w:r w:rsidRPr="006A3AE7">
                <w:rPr>
                  <w:rFonts w:ascii="Times New Roman" w:hAnsi="Times New Roman"/>
                  <w:color w:val="0000FF"/>
                  <w:u w:val="single"/>
                  <w:lang w:val="ru-RU"/>
                </w:rPr>
                <w:t>83</w:t>
              </w:r>
              <w:r>
                <w:rPr>
                  <w:rFonts w:ascii="Times New Roman" w:hAnsi="Times New Roman"/>
                  <w:color w:val="0000FF"/>
                  <w:u w:val="single"/>
                </w:rPr>
                <w:t>e</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63</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eb</w:t>
              </w:r>
              <w:r w:rsidRPr="006A3AE7">
                <w:rPr>
                  <w:rFonts w:ascii="Times New Roman" w:hAnsi="Times New Roman"/>
                  <w:color w:val="0000FF"/>
                  <w:u w:val="single"/>
                  <w:lang w:val="ru-RU"/>
                </w:rPr>
                <w:t>80</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64</w:t>
            </w:r>
          </w:p>
        </w:tc>
        <w:tc>
          <w:tcPr>
            <w:tcW w:w="3168" w:type="dxa"/>
            <w:tcMar>
              <w:top w:w="50" w:type="dxa"/>
              <w:left w:w="100" w:type="dxa"/>
            </w:tcMar>
            <w:vAlign w:val="center"/>
          </w:tcPr>
          <w:p w:rsidR="00F876AC" w:rsidRDefault="009F1113">
            <w:pPr>
              <w:spacing w:after="0"/>
              <w:ind w:left="135"/>
            </w:pPr>
            <w:r w:rsidRPr="006A3AE7">
              <w:rPr>
                <w:rFonts w:ascii="Times New Roman" w:hAnsi="Times New Roman"/>
                <w:color w:val="000000"/>
                <w:sz w:val="24"/>
                <w:lang w:val="ru-RU"/>
              </w:rPr>
              <w:t xml:space="preserve">У. Шекспир. Сонеты (один-два по выбору).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ec</w:t>
              </w:r>
              <w:r w:rsidRPr="006A3AE7">
                <w:rPr>
                  <w:rFonts w:ascii="Times New Roman" w:hAnsi="Times New Roman"/>
                  <w:color w:val="0000FF"/>
                  <w:u w:val="single"/>
                  <w:lang w:val="ru-RU"/>
                </w:rPr>
                <w:t>8</w:t>
              </w:r>
              <w:r>
                <w:rPr>
                  <w:rFonts w:ascii="Times New Roman" w:hAnsi="Times New Roman"/>
                  <w:color w:val="0000FF"/>
                  <w:u w:val="single"/>
                </w:rPr>
                <w:t>e</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65</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w:t>
              </w:r>
              <w:r>
                <w:rPr>
                  <w:rFonts w:ascii="Times New Roman" w:hAnsi="Times New Roman"/>
                  <w:color w:val="0000FF"/>
                  <w:u w:val="single"/>
                </w:rPr>
                <w:t>ede</w:t>
              </w:r>
              <w:r w:rsidRPr="006A3AE7">
                <w:rPr>
                  <w:rFonts w:ascii="Times New Roman" w:hAnsi="Times New Roman"/>
                  <w:color w:val="0000FF"/>
                  <w:u w:val="single"/>
                  <w:lang w:val="ru-RU"/>
                </w:rPr>
                <w:t>2</w:t>
              </w:r>
            </w:hyperlink>
          </w:p>
        </w:tc>
      </w:tr>
      <w:tr w:rsidR="00F876AC">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66</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Резервный урок. У. Шекспир. </w:t>
            </w:r>
            <w:r w:rsidRPr="006A3AE7">
              <w:rPr>
                <w:rFonts w:ascii="Times New Roman" w:hAnsi="Times New Roman"/>
                <w:color w:val="000000"/>
                <w:sz w:val="24"/>
                <w:lang w:val="ru-RU"/>
              </w:rPr>
              <w:lastRenderedPageBreak/>
              <w:t>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Default="00F876AC">
            <w:pPr>
              <w:spacing w:after="0"/>
              <w:ind w:left="135"/>
            </w:pPr>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392</w:t>
              </w:r>
              <w:r>
                <w:rPr>
                  <w:rFonts w:ascii="Times New Roman" w:hAnsi="Times New Roman"/>
                  <w:color w:val="0000FF"/>
                  <w:u w:val="single"/>
                </w:rPr>
                <w:t>ca</w:t>
              </w:r>
            </w:hyperlink>
          </w:p>
        </w:tc>
      </w:tr>
      <w:tr w:rsidR="00F876AC" w:rsidRPr="00D20AB5">
        <w:trPr>
          <w:trHeight w:val="144"/>
          <w:tblCellSpacing w:w="20" w:type="nil"/>
        </w:trPr>
        <w:tc>
          <w:tcPr>
            <w:tcW w:w="378" w:type="dxa"/>
            <w:tcMar>
              <w:top w:w="50" w:type="dxa"/>
              <w:left w:w="100" w:type="dxa"/>
            </w:tcMar>
            <w:vAlign w:val="center"/>
          </w:tcPr>
          <w:p w:rsidR="00F876AC" w:rsidRDefault="009F1113">
            <w:pPr>
              <w:spacing w:after="0"/>
            </w:pPr>
            <w:r>
              <w:rPr>
                <w:rFonts w:ascii="Times New Roman" w:hAnsi="Times New Roman"/>
                <w:color w:val="000000"/>
                <w:sz w:val="24"/>
              </w:rPr>
              <w:t>68</w:t>
            </w:r>
          </w:p>
        </w:tc>
        <w:tc>
          <w:tcPr>
            <w:tcW w:w="3168"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76AC" w:rsidRDefault="00F876AC">
            <w:pPr>
              <w:spacing w:after="0"/>
              <w:ind w:left="135"/>
              <w:jc w:val="center"/>
            </w:pPr>
          </w:p>
        </w:tc>
        <w:tc>
          <w:tcPr>
            <w:tcW w:w="1628" w:type="dxa"/>
            <w:tcMar>
              <w:top w:w="50" w:type="dxa"/>
              <w:left w:w="100" w:type="dxa"/>
            </w:tcMar>
            <w:vAlign w:val="center"/>
          </w:tcPr>
          <w:p w:rsidR="00F876AC" w:rsidRDefault="00F876AC">
            <w:pPr>
              <w:spacing w:after="0"/>
              <w:ind w:left="135"/>
              <w:jc w:val="center"/>
            </w:pPr>
          </w:p>
        </w:tc>
        <w:tc>
          <w:tcPr>
            <w:tcW w:w="1155" w:type="dxa"/>
            <w:tcMar>
              <w:top w:w="50" w:type="dxa"/>
              <w:left w:w="100" w:type="dxa"/>
            </w:tcMar>
            <w:vAlign w:val="center"/>
          </w:tcPr>
          <w:p w:rsidR="00F876AC" w:rsidRDefault="00F876AC">
            <w:pPr>
              <w:spacing w:after="0"/>
              <w:ind w:left="135"/>
            </w:pPr>
          </w:p>
        </w:tc>
        <w:tc>
          <w:tcPr>
            <w:tcW w:w="1977" w:type="dxa"/>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A3AE7">
                <w:rPr>
                  <w:rFonts w:ascii="Times New Roman" w:hAnsi="Times New Roman"/>
                  <w:color w:val="0000FF"/>
                  <w:u w:val="single"/>
                  <w:lang w:val="ru-RU"/>
                </w:rPr>
                <w:t>://</w:t>
              </w:r>
              <w:r>
                <w:rPr>
                  <w:rFonts w:ascii="Times New Roman" w:hAnsi="Times New Roman"/>
                  <w:color w:val="0000FF"/>
                  <w:u w:val="single"/>
                </w:rPr>
                <w:t>m</w:t>
              </w:r>
              <w:r w:rsidRPr="006A3AE7">
                <w:rPr>
                  <w:rFonts w:ascii="Times New Roman" w:hAnsi="Times New Roman"/>
                  <w:color w:val="0000FF"/>
                  <w:u w:val="single"/>
                  <w:lang w:val="ru-RU"/>
                </w:rPr>
                <w:t>.</w:t>
              </w:r>
              <w:r>
                <w:rPr>
                  <w:rFonts w:ascii="Times New Roman" w:hAnsi="Times New Roman"/>
                  <w:color w:val="0000FF"/>
                  <w:u w:val="single"/>
                </w:rPr>
                <w:t>edsoo</w:t>
              </w:r>
              <w:r w:rsidRPr="006A3AE7">
                <w:rPr>
                  <w:rFonts w:ascii="Times New Roman" w:hAnsi="Times New Roman"/>
                  <w:color w:val="0000FF"/>
                  <w:u w:val="single"/>
                  <w:lang w:val="ru-RU"/>
                </w:rPr>
                <w:t>.</w:t>
              </w:r>
              <w:r>
                <w:rPr>
                  <w:rFonts w:ascii="Times New Roman" w:hAnsi="Times New Roman"/>
                  <w:color w:val="0000FF"/>
                  <w:u w:val="single"/>
                </w:rPr>
                <w:t>ru</w:t>
              </w:r>
              <w:r w:rsidRPr="006A3AE7">
                <w:rPr>
                  <w:rFonts w:ascii="Times New Roman" w:hAnsi="Times New Roman"/>
                  <w:color w:val="0000FF"/>
                  <w:u w:val="single"/>
                  <w:lang w:val="ru-RU"/>
                </w:rPr>
                <w:t>/8</w:t>
              </w:r>
              <w:r>
                <w:rPr>
                  <w:rFonts w:ascii="Times New Roman" w:hAnsi="Times New Roman"/>
                  <w:color w:val="0000FF"/>
                  <w:u w:val="single"/>
                </w:rPr>
                <w:t>bc</w:t>
              </w:r>
              <w:r w:rsidRPr="006A3AE7">
                <w:rPr>
                  <w:rFonts w:ascii="Times New Roman" w:hAnsi="Times New Roman"/>
                  <w:color w:val="0000FF"/>
                  <w:u w:val="single"/>
                  <w:lang w:val="ru-RU"/>
                </w:rPr>
                <w:t>393</w:t>
              </w:r>
              <w:r>
                <w:rPr>
                  <w:rFonts w:ascii="Times New Roman" w:hAnsi="Times New Roman"/>
                  <w:color w:val="0000FF"/>
                  <w:u w:val="single"/>
                </w:rPr>
                <w:t>d</w:t>
              </w:r>
              <w:r w:rsidRPr="006A3AE7">
                <w:rPr>
                  <w:rFonts w:ascii="Times New Roman" w:hAnsi="Times New Roman"/>
                  <w:color w:val="0000FF"/>
                  <w:u w:val="single"/>
                  <w:lang w:val="ru-RU"/>
                </w:rPr>
                <w:t>8</w:t>
              </w:r>
            </w:hyperlink>
          </w:p>
        </w:tc>
      </w:tr>
      <w:tr w:rsidR="00F876AC">
        <w:trPr>
          <w:trHeight w:val="144"/>
          <w:tblCellSpacing w:w="20" w:type="nil"/>
        </w:trPr>
        <w:tc>
          <w:tcPr>
            <w:tcW w:w="0" w:type="auto"/>
            <w:gridSpan w:val="2"/>
            <w:tcMar>
              <w:top w:w="50" w:type="dxa"/>
              <w:left w:w="100" w:type="dxa"/>
            </w:tcMar>
            <w:vAlign w:val="center"/>
          </w:tcPr>
          <w:p w:rsidR="00F876AC" w:rsidRPr="006A3AE7" w:rsidRDefault="009F1113">
            <w:pPr>
              <w:spacing w:after="0"/>
              <w:ind w:left="135"/>
              <w:rPr>
                <w:lang w:val="ru-RU"/>
              </w:rPr>
            </w:pPr>
            <w:r w:rsidRPr="006A3AE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876AC" w:rsidRDefault="009F1113">
            <w:pPr>
              <w:spacing w:after="0"/>
              <w:ind w:left="135"/>
              <w:jc w:val="center"/>
            </w:pPr>
            <w:r w:rsidRPr="006A3A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876AC" w:rsidRDefault="009F11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76AC" w:rsidRDefault="00F876AC"/>
        </w:tc>
      </w:tr>
    </w:tbl>
    <w:p w:rsidR="00F876AC" w:rsidRDefault="00F876AC">
      <w:pPr>
        <w:sectPr w:rsidR="00F876AC">
          <w:pgSz w:w="16383" w:h="11906" w:orient="landscape"/>
          <w:pgMar w:top="1134" w:right="850" w:bottom="1134" w:left="1701" w:header="720" w:footer="720" w:gutter="0"/>
          <w:cols w:space="720"/>
        </w:sectPr>
      </w:pPr>
    </w:p>
    <w:p w:rsidR="00F876AC" w:rsidRDefault="009F1113">
      <w:pPr>
        <w:spacing w:after="0"/>
        <w:ind w:left="120"/>
      </w:pPr>
      <w:bookmarkStart w:id="48" w:name="block-15518882"/>
      <w:bookmarkEnd w:id="47"/>
      <w:r>
        <w:rPr>
          <w:rFonts w:ascii="Times New Roman" w:hAnsi="Times New Roman"/>
          <w:b/>
          <w:color w:val="000000"/>
          <w:sz w:val="28"/>
        </w:rPr>
        <w:lastRenderedPageBreak/>
        <w:t>УЧЕБНО-МЕТОДИЧЕСКОЕ ОБЕСПЕЧЕНИЕ ОБРАЗОВАТЕЛЬНОГО ПРОЦЕССА</w:t>
      </w:r>
    </w:p>
    <w:p w:rsidR="00F876AC" w:rsidRDefault="009F1113">
      <w:pPr>
        <w:spacing w:after="0" w:line="480" w:lineRule="auto"/>
        <w:ind w:left="120"/>
      </w:pPr>
      <w:r>
        <w:rPr>
          <w:rFonts w:ascii="Times New Roman" w:hAnsi="Times New Roman"/>
          <w:b/>
          <w:color w:val="000000"/>
          <w:sz w:val="28"/>
        </w:rPr>
        <w:t>ОБЯЗАТЕЛЬНЫЕ УЧЕБНЫЕ МАТЕРИАЛЫ ДЛЯ УЧЕНИКА</w:t>
      </w:r>
    </w:p>
    <w:p w:rsidR="00F876AC" w:rsidRPr="006A3AE7" w:rsidRDefault="009F1113">
      <w:pPr>
        <w:spacing w:after="0" w:line="480" w:lineRule="auto"/>
        <w:ind w:left="120"/>
        <w:rPr>
          <w:lang w:val="ru-RU"/>
        </w:rPr>
      </w:pPr>
      <w:r w:rsidRPr="006A3AE7">
        <w:rPr>
          <w:rFonts w:ascii="Times New Roman" w:hAnsi="Times New Roman"/>
          <w:color w:val="000000"/>
          <w:sz w:val="28"/>
          <w:lang w:val="ru-RU"/>
        </w:rPr>
        <w:t>​‌• Литература (в 2 частях), 7 класс/ Коровина В.Я., Журавлев В.П., Коровин В.И., Акционерное общество «Издательство «Просвещение»</w:t>
      </w:r>
      <w:r w:rsidRPr="006A3AE7">
        <w:rPr>
          <w:sz w:val="28"/>
          <w:lang w:val="ru-RU"/>
        </w:rPr>
        <w:br/>
      </w:r>
      <w:bookmarkStart w:id="49" w:name="1f100f48-434a-44f2-b9f0-5dbd482f0e8c"/>
      <w:r w:rsidRPr="006A3AE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bookmarkEnd w:id="49"/>
      <w:r w:rsidRPr="006A3AE7">
        <w:rPr>
          <w:rFonts w:ascii="Times New Roman" w:hAnsi="Times New Roman"/>
          <w:color w:val="000000"/>
          <w:sz w:val="28"/>
          <w:lang w:val="ru-RU"/>
        </w:rPr>
        <w:t>‌​</w:t>
      </w:r>
    </w:p>
    <w:p w:rsidR="00F876AC" w:rsidRPr="006A3AE7" w:rsidRDefault="009F1113">
      <w:pPr>
        <w:spacing w:after="0" w:line="480" w:lineRule="auto"/>
        <w:ind w:left="120"/>
        <w:rPr>
          <w:lang w:val="ru-RU"/>
        </w:rPr>
      </w:pPr>
      <w:r w:rsidRPr="006A3AE7">
        <w:rPr>
          <w:rFonts w:ascii="Times New Roman" w:hAnsi="Times New Roman"/>
          <w:color w:val="000000"/>
          <w:sz w:val="28"/>
          <w:lang w:val="ru-RU"/>
        </w:rPr>
        <w:t>​‌‌</w:t>
      </w:r>
    </w:p>
    <w:p w:rsidR="00F876AC" w:rsidRPr="006A3AE7" w:rsidRDefault="009F1113">
      <w:pPr>
        <w:spacing w:after="0"/>
        <w:ind w:left="120"/>
        <w:rPr>
          <w:lang w:val="ru-RU"/>
        </w:rPr>
      </w:pPr>
      <w:r w:rsidRPr="006A3AE7">
        <w:rPr>
          <w:rFonts w:ascii="Times New Roman" w:hAnsi="Times New Roman"/>
          <w:color w:val="000000"/>
          <w:sz w:val="28"/>
          <w:lang w:val="ru-RU"/>
        </w:rPr>
        <w:t>​</w:t>
      </w:r>
    </w:p>
    <w:p w:rsidR="00F876AC" w:rsidRPr="006A3AE7" w:rsidRDefault="009F1113">
      <w:pPr>
        <w:spacing w:after="0" w:line="480" w:lineRule="auto"/>
        <w:ind w:left="120"/>
        <w:rPr>
          <w:lang w:val="ru-RU"/>
        </w:rPr>
      </w:pPr>
      <w:r w:rsidRPr="006A3AE7">
        <w:rPr>
          <w:rFonts w:ascii="Times New Roman" w:hAnsi="Times New Roman"/>
          <w:b/>
          <w:color w:val="000000"/>
          <w:sz w:val="28"/>
          <w:lang w:val="ru-RU"/>
        </w:rPr>
        <w:t>МЕТОДИЧЕСКИЕ МАТЕРИАЛЫ ДЛЯ УЧИТЕЛЯ</w:t>
      </w:r>
    </w:p>
    <w:p w:rsidR="00F876AC" w:rsidRPr="006A3AE7" w:rsidRDefault="009F1113">
      <w:pPr>
        <w:spacing w:after="0" w:line="480" w:lineRule="auto"/>
        <w:ind w:left="120"/>
        <w:rPr>
          <w:lang w:val="ru-RU"/>
        </w:rPr>
      </w:pPr>
      <w:r w:rsidRPr="006A3AE7">
        <w:rPr>
          <w:rFonts w:ascii="Times New Roman" w:hAnsi="Times New Roman"/>
          <w:color w:val="000000"/>
          <w:sz w:val="28"/>
          <w:lang w:val="ru-RU"/>
        </w:rPr>
        <w:t>​‌Литература. Практикум. Лебедев Ю.В., Романова А.Н., М., Просвещение, 2010</w:t>
      </w:r>
      <w:r w:rsidRPr="006A3AE7">
        <w:rPr>
          <w:sz w:val="28"/>
          <w:lang w:val="ru-RU"/>
        </w:rPr>
        <w:br/>
      </w:r>
      <w:r w:rsidRPr="006A3AE7">
        <w:rPr>
          <w:rFonts w:ascii="Times New Roman" w:hAnsi="Times New Roman"/>
          <w:color w:val="000000"/>
          <w:sz w:val="28"/>
          <w:lang w:val="ru-RU"/>
        </w:rPr>
        <w:t xml:space="preserve"> Литературная карта России. Приглашение к путешествию. </w:t>
      </w:r>
      <w:r w:rsidRPr="006A3AE7">
        <w:rPr>
          <w:sz w:val="28"/>
          <w:lang w:val="ru-RU"/>
        </w:rPr>
        <w:br/>
      </w:r>
      <w:r w:rsidRPr="006A3AE7">
        <w:rPr>
          <w:rFonts w:ascii="Times New Roman" w:hAnsi="Times New Roman"/>
          <w:color w:val="000000"/>
          <w:sz w:val="28"/>
          <w:lang w:val="ru-RU"/>
        </w:rPr>
        <w:t xml:space="preserve"> Богатырева С.И., Селезнева</w:t>
      </w:r>
      <w:r w:rsidRPr="006A3AE7">
        <w:rPr>
          <w:sz w:val="28"/>
          <w:lang w:val="ru-RU"/>
        </w:rPr>
        <w:br/>
      </w:r>
      <w:r w:rsidRPr="006A3AE7">
        <w:rPr>
          <w:rFonts w:ascii="Times New Roman" w:hAnsi="Times New Roman"/>
          <w:color w:val="000000"/>
          <w:sz w:val="28"/>
          <w:lang w:val="ru-RU"/>
        </w:rPr>
        <w:t xml:space="preserve"> Е.В., М., «Собрание», 2006</w:t>
      </w:r>
      <w:r w:rsidRPr="006A3AE7">
        <w:rPr>
          <w:sz w:val="28"/>
          <w:lang w:val="ru-RU"/>
        </w:rPr>
        <w:br/>
      </w:r>
      <w:r w:rsidRPr="006A3AE7">
        <w:rPr>
          <w:rFonts w:ascii="Times New Roman" w:hAnsi="Times New Roman"/>
          <w:color w:val="000000"/>
          <w:sz w:val="28"/>
          <w:lang w:val="ru-RU"/>
        </w:rPr>
        <w:t xml:space="preserve"> Фогельсон И.А. Русская литература </w:t>
      </w:r>
      <w:r>
        <w:rPr>
          <w:rFonts w:ascii="Times New Roman" w:hAnsi="Times New Roman"/>
          <w:color w:val="000000"/>
          <w:sz w:val="28"/>
        </w:rPr>
        <w:t>XX</w:t>
      </w:r>
      <w:r w:rsidRPr="006A3AE7">
        <w:rPr>
          <w:rFonts w:ascii="Times New Roman" w:hAnsi="Times New Roman"/>
          <w:color w:val="000000"/>
          <w:sz w:val="28"/>
          <w:lang w:val="ru-RU"/>
        </w:rPr>
        <w:t xml:space="preserve"> века.1918-1930. Тексты, комментарии,</w:t>
      </w:r>
      <w:r w:rsidRPr="006A3AE7">
        <w:rPr>
          <w:sz w:val="28"/>
          <w:lang w:val="ru-RU"/>
        </w:rPr>
        <w:br/>
      </w:r>
      <w:r w:rsidRPr="006A3AE7">
        <w:rPr>
          <w:rFonts w:ascii="Times New Roman" w:hAnsi="Times New Roman"/>
          <w:color w:val="000000"/>
          <w:sz w:val="28"/>
          <w:lang w:val="ru-RU"/>
        </w:rPr>
        <w:t xml:space="preserve"> практикум. Пособие для школьников и абитуриентов.</w:t>
      </w:r>
      <w:r w:rsidRPr="006A3AE7">
        <w:rPr>
          <w:sz w:val="28"/>
          <w:lang w:val="ru-RU"/>
        </w:rPr>
        <w:br/>
      </w:r>
      <w:r w:rsidRPr="006A3AE7">
        <w:rPr>
          <w:rFonts w:ascii="Times New Roman" w:hAnsi="Times New Roman"/>
          <w:color w:val="000000"/>
          <w:sz w:val="28"/>
          <w:lang w:val="ru-RU"/>
        </w:rPr>
        <w:t xml:space="preserve"> М. 2007.</w:t>
      </w:r>
      <w:r w:rsidRPr="006A3AE7">
        <w:rPr>
          <w:sz w:val="28"/>
          <w:lang w:val="ru-RU"/>
        </w:rPr>
        <w:br/>
      </w:r>
      <w:r w:rsidRPr="006A3AE7">
        <w:rPr>
          <w:rFonts w:ascii="Times New Roman" w:hAnsi="Times New Roman"/>
          <w:color w:val="000000"/>
          <w:sz w:val="28"/>
          <w:lang w:val="ru-RU"/>
        </w:rPr>
        <w:t xml:space="preserve"> Мещерякова М. Литература в таблицах и схемах. Теория. История. Словарь. М. 2005</w:t>
      </w:r>
      <w:r w:rsidRPr="006A3AE7">
        <w:rPr>
          <w:sz w:val="28"/>
          <w:lang w:val="ru-RU"/>
        </w:rPr>
        <w:br/>
      </w:r>
      <w:bookmarkStart w:id="50" w:name="965c2f96-378d-4c13-9dce-56f666e6bfa8"/>
      <w:bookmarkEnd w:id="50"/>
      <w:r w:rsidRPr="006A3AE7">
        <w:rPr>
          <w:rFonts w:ascii="Times New Roman" w:hAnsi="Times New Roman"/>
          <w:color w:val="000000"/>
          <w:sz w:val="28"/>
          <w:lang w:val="ru-RU"/>
        </w:rPr>
        <w:t>‌​</w:t>
      </w:r>
    </w:p>
    <w:p w:rsidR="00F876AC" w:rsidRPr="006A3AE7" w:rsidRDefault="00F876AC">
      <w:pPr>
        <w:spacing w:after="0"/>
        <w:ind w:left="120"/>
        <w:rPr>
          <w:lang w:val="ru-RU"/>
        </w:rPr>
      </w:pPr>
    </w:p>
    <w:p w:rsidR="00F876AC" w:rsidRPr="006A3AE7" w:rsidRDefault="009F1113">
      <w:pPr>
        <w:spacing w:after="0" w:line="480" w:lineRule="auto"/>
        <w:ind w:left="120"/>
        <w:rPr>
          <w:lang w:val="ru-RU"/>
        </w:rPr>
      </w:pPr>
      <w:r w:rsidRPr="006A3AE7">
        <w:rPr>
          <w:rFonts w:ascii="Times New Roman" w:hAnsi="Times New Roman"/>
          <w:b/>
          <w:color w:val="000000"/>
          <w:sz w:val="28"/>
          <w:lang w:val="ru-RU"/>
        </w:rPr>
        <w:lastRenderedPageBreak/>
        <w:t>ЦИФРОВЫЕ ОБРАЗОВАТЕЛЬНЫЕ РЕСУРСЫ И РЕСУРСЫ СЕТИ ИНТЕРНЕТ</w:t>
      </w:r>
    </w:p>
    <w:p w:rsidR="00F876AC" w:rsidRDefault="009F1113">
      <w:pPr>
        <w:spacing w:after="0" w:line="480" w:lineRule="auto"/>
        <w:ind w:left="120"/>
      </w:pPr>
      <w:r w:rsidRPr="006A3AE7">
        <w:rPr>
          <w:rFonts w:ascii="Times New Roman" w:hAnsi="Times New Roman"/>
          <w:color w:val="000000"/>
          <w:sz w:val="28"/>
          <w:lang w:val="ru-RU"/>
        </w:rPr>
        <w:t>​</w:t>
      </w:r>
      <w:r w:rsidRPr="006A3AE7">
        <w:rPr>
          <w:rFonts w:ascii="Times New Roman" w:hAnsi="Times New Roman"/>
          <w:color w:val="333333"/>
          <w:sz w:val="28"/>
          <w:lang w:val="ru-RU"/>
        </w:rPr>
        <w:t>​‌</w:t>
      </w:r>
      <w:r w:rsidRPr="006A3AE7">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6A3AE7">
        <w:rPr>
          <w:rFonts w:ascii="Times New Roman" w:hAnsi="Times New Roman"/>
          <w:color w:val="000000"/>
          <w:sz w:val="28"/>
          <w:lang w:val="ru-RU"/>
        </w:rPr>
        <w:t>://</w:t>
      </w:r>
      <w:r>
        <w:rPr>
          <w:rFonts w:ascii="Times New Roman" w:hAnsi="Times New Roman"/>
          <w:color w:val="000000"/>
          <w:sz w:val="28"/>
        </w:rPr>
        <w:t>m</w:t>
      </w:r>
      <w:r w:rsidRPr="006A3AE7">
        <w:rPr>
          <w:rFonts w:ascii="Times New Roman" w:hAnsi="Times New Roman"/>
          <w:color w:val="000000"/>
          <w:sz w:val="28"/>
          <w:lang w:val="ru-RU"/>
        </w:rPr>
        <w:t>.</w:t>
      </w:r>
      <w:r>
        <w:rPr>
          <w:rFonts w:ascii="Times New Roman" w:hAnsi="Times New Roman"/>
          <w:color w:val="000000"/>
          <w:sz w:val="28"/>
        </w:rPr>
        <w:t>edsoo</w:t>
      </w:r>
      <w:r w:rsidRPr="006A3AE7">
        <w:rPr>
          <w:rFonts w:ascii="Times New Roman" w:hAnsi="Times New Roman"/>
          <w:color w:val="000000"/>
          <w:sz w:val="28"/>
          <w:lang w:val="ru-RU"/>
        </w:rPr>
        <w:t>.</w:t>
      </w:r>
      <w:r>
        <w:rPr>
          <w:rFonts w:ascii="Times New Roman" w:hAnsi="Times New Roman"/>
          <w:color w:val="000000"/>
          <w:sz w:val="28"/>
        </w:rPr>
        <w:t>ru</w:t>
      </w:r>
      <w:r w:rsidRPr="006A3AE7">
        <w:rPr>
          <w:sz w:val="28"/>
          <w:lang w:val="ru-RU"/>
        </w:rPr>
        <w:br/>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mlis</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 xml:space="preserve"> –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www</w:t>
      </w:r>
      <w:r w:rsidRPr="006A3AE7">
        <w:rPr>
          <w:rFonts w:ascii="Times New Roman" w:hAnsi="Times New Roman"/>
          <w:color w:val="000000"/>
          <w:sz w:val="28"/>
          <w:lang w:val="ru-RU"/>
        </w:rPr>
        <w:t>.</w:t>
      </w:r>
      <w:r>
        <w:rPr>
          <w:rFonts w:ascii="Times New Roman" w:hAnsi="Times New Roman"/>
          <w:color w:val="000000"/>
          <w:sz w:val="28"/>
        </w:rPr>
        <w:t>gumer</w:t>
      </w:r>
      <w:r w:rsidRPr="006A3AE7">
        <w:rPr>
          <w:rFonts w:ascii="Times New Roman" w:hAnsi="Times New Roman"/>
          <w:color w:val="000000"/>
          <w:sz w:val="28"/>
          <w:lang w:val="ru-RU"/>
        </w:rPr>
        <w:t>.</w:t>
      </w:r>
      <w:r>
        <w:rPr>
          <w:rFonts w:ascii="Times New Roman" w:hAnsi="Times New Roman"/>
          <w:color w:val="000000"/>
          <w:sz w:val="28"/>
        </w:rPr>
        <w:t>info</w:t>
      </w:r>
      <w:r w:rsidRPr="006A3AE7">
        <w:rPr>
          <w:rFonts w:ascii="Times New Roman" w:hAnsi="Times New Roman"/>
          <w:color w:val="000000"/>
          <w:sz w:val="28"/>
          <w:lang w:val="ru-RU"/>
        </w:rPr>
        <w:t>/</w:t>
      </w:r>
      <w:r>
        <w:rPr>
          <w:rFonts w:ascii="Times New Roman" w:hAnsi="Times New Roman"/>
          <w:color w:val="000000"/>
          <w:sz w:val="28"/>
        </w:rPr>
        <w:t>bibliotek</w:t>
      </w:r>
      <w:r w:rsidRPr="006A3AE7">
        <w:rPr>
          <w:rFonts w:ascii="Times New Roman" w:hAnsi="Times New Roman"/>
          <w:color w:val="000000"/>
          <w:sz w:val="28"/>
          <w:lang w:val="ru-RU"/>
        </w:rPr>
        <w:t>_</w:t>
      </w:r>
      <w:r>
        <w:rPr>
          <w:rFonts w:ascii="Times New Roman" w:hAnsi="Times New Roman"/>
          <w:color w:val="000000"/>
          <w:sz w:val="28"/>
        </w:rPr>
        <w:t>Buks</w:t>
      </w:r>
      <w:r w:rsidRPr="006A3AE7">
        <w:rPr>
          <w:rFonts w:ascii="Times New Roman" w:hAnsi="Times New Roman"/>
          <w:color w:val="000000"/>
          <w:sz w:val="28"/>
          <w:lang w:val="ru-RU"/>
        </w:rPr>
        <w:t>/</w:t>
      </w:r>
      <w:r>
        <w:rPr>
          <w:rFonts w:ascii="Times New Roman" w:hAnsi="Times New Roman"/>
          <w:color w:val="000000"/>
          <w:sz w:val="28"/>
        </w:rPr>
        <w:t>Literat</w:t>
      </w:r>
      <w:r w:rsidRPr="006A3AE7">
        <w:rPr>
          <w:rFonts w:ascii="Times New Roman" w:hAnsi="Times New Roman"/>
          <w:color w:val="000000"/>
          <w:sz w:val="28"/>
          <w:lang w:val="ru-RU"/>
        </w:rPr>
        <w:t>/</w:t>
      </w:r>
      <w:r>
        <w:rPr>
          <w:rFonts w:ascii="Times New Roman" w:hAnsi="Times New Roman"/>
          <w:color w:val="000000"/>
          <w:sz w:val="28"/>
        </w:rPr>
        <w:t>Index</w:t>
      </w:r>
      <w:r w:rsidRPr="006A3AE7">
        <w:rPr>
          <w:rFonts w:ascii="Times New Roman" w:hAnsi="Times New Roman"/>
          <w:color w:val="000000"/>
          <w:sz w:val="28"/>
          <w:lang w:val="ru-RU"/>
        </w:rPr>
        <w:t>_</w:t>
      </w:r>
      <w:r>
        <w:rPr>
          <w:rFonts w:ascii="Times New Roman" w:hAnsi="Times New Roman"/>
          <w:color w:val="000000"/>
          <w:sz w:val="28"/>
        </w:rPr>
        <w:t>Lit</w:t>
      </w:r>
      <w:r w:rsidRPr="006A3AE7">
        <w:rPr>
          <w:rFonts w:ascii="Times New Roman" w:hAnsi="Times New Roman"/>
          <w:color w:val="000000"/>
          <w:sz w:val="28"/>
          <w:lang w:val="ru-RU"/>
        </w:rPr>
        <w:t>.</w:t>
      </w:r>
      <w:r>
        <w:rPr>
          <w:rFonts w:ascii="Times New Roman" w:hAnsi="Times New Roman"/>
          <w:color w:val="000000"/>
          <w:sz w:val="28"/>
        </w:rPr>
        <w:t>php</w:t>
      </w:r>
      <w:r w:rsidRPr="006A3AE7">
        <w:rPr>
          <w:rFonts w:ascii="Times New Roman" w:hAnsi="Times New Roman"/>
          <w:color w:val="000000"/>
          <w:sz w:val="28"/>
          <w:lang w:val="ru-RU"/>
        </w:rPr>
        <w:t xml:space="preserve"> / – Электронная библиотека Гумер. Литературоведение</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magazines</w:t>
      </w:r>
      <w:r w:rsidRPr="006A3AE7">
        <w:rPr>
          <w:rFonts w:ascii="Times New Roman" w:hAnsi="Times New Roman"/>
          <w:color w:val="000000"/>
          <w:sz w:val="28"/>
          <w:lang w:val="ru-RU"/>
        </w:rPr>
        <w:t>.</w:t>
      </w:r>
      <w:r>
        <w:rPr>
          <w:rFonts w:ascii="Times New Roman" w:hAnsi="Times New Roman"/>
          <w:color w:val="000000"/>
          <w:sz w:val="28"/>
        </w:rPr>
        <w:t>russ</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 – Журнальный зал – литературно-художественные и гуманитарные русские журналы, выходящие в России и за рубежом</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lib</w:t>
      </w:r>
      <w:r w:rsidRPr="006A3AE7">
        <w:rPr>
          <w:rFonts w:ascii="Times New Roman" w:hAnsi="Times New Roman"/>
          <w:color w:val="000000"/>
          <w:sz w:val="28"/>
          <w:lang w:val="ru-RU"/>
        </w:rPr>
        <w:t>.</w:t>
      </w:r>
      <w:r>
        <w:rPr>
          <w:rFonts w:ascii="Times New Roman" w:hAnsi="Times New Roman"/>
          <w:color w:val="000000"/>
          <w:sz w:val="28"/>
        </w:rPr>
        <w:t>prosv</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 xml:space="preserve"> – «Школьная библиотека» – проект издательства «Просвещение» – вся школьная программа по литературе на одном сайте</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bibliotekar</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w:t>
      </w:r>
      <w:r>
        <w:rPr>
          <w:rFonts w:ascii="Times New Roman" w:hAnsi="Times New Roman"/>
          <w:color w:val="000000"/>
          <w:sz w:val="28"/>
        </w:rPr>
        <w:t>pisateli</w:t>
      </w:r>
      <w:r w:rsidRPr="006A3AE7">
        <w:rPr>
          <w:rFonts w:ascii="Times New Roman" w:hAnsi="Times New Roman"/>
          <w:color w:val="000000"/>
          <w:sz w:val="28"/>
          <w:lang w:val="ru-RU"/>
        </w:rPr>
        <w:t>/</w:t>
      </w:r>
      <w:r>
        <w:rPr>
          <w:rFonts w:ascii="Times New Roman" w:hAnsi="Times New Roman"/>
          <w:color w:val="000000"/>
          <w:sz w:val="28"/>
        </w:rPr>
        <w:t>index</w:t>
      </w:r>
      <w:r w:rsidRPr="006A3AE7">
        <w:rPr>
          <w:rFonts w:ascii="Times New Roman" w:hAnsi="Times New Roman"/>
          <w:color w:val="000000"/>
          <w:sz w:val="28"/>
          <w:lang w:val="ru-RU"/>
        </w:rPr>
        <w:t>.</w:t>
      </w:r>
      <w:r>
        <w:rPr>
          <w:rFonts w:ascii="Times New Roman" w:hAnsi="Times New Roman"/>
          <w:color w:val="000000"/>
          <w:sz w:val="28"/>
        </w:rPr>
        <w:t>htm</w:t>
      </w:r>
      <w:r w:rsidRPr="006A3AE7">
        <w:rPr>
          <w:rFonts w:ascii="Times New Roman" w:hAnsi="Times New Roman"/>
          <w:color w:val="000000"/>
          <w:sz w:val="28"/>
          <w:lang w:val="ru-RU"/>
        </w:rPr>
        <w:t>/ – «Библиотекарь.Ру» – электронная библиотека нехудожественной литературы по русской и мировой истории, искусству, культуре. Великие писатели</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www</w:t>
      </w:r>
      <w:r w:rsidRPr="006A3AE7">
        <w:rPr>
          <w:rFonts w:ascii="Times New Roman" w:hAnsi="Times New Roman"/>
          <w:color w:val="000000"/>
          <w:sz w:val="28"/>
          <w:lang w:val="ru-RU"/>
        </w:rPr>
        <w:t>.</w:t>
      </w:r>
      <w:r>
        <w:rPr>
          <w:rFonts w:ascii="Times New Roman" w:hAnsi="Times New Roman"/>
          <w:color w:val="000000"/>
          <w:sz w:val="28"/>
        </w:rPr>
        <w:t>licey</w:t>
      </w:r>
      <w:r w:rsidRPr="006A3AE7">
        <w:rPr>
          <w:rFonts w:ascii="Times New Roman" w:hAnsi="Times New Roman"/>
          <w:color w:val="000000"/>
          <w:sz w:val="28"/>
          <w:lang w:val="ru-RU"/>
        </w:rPr>
        <w:t>.</w:t>
      </w:r>
      <w:r>
        <w:rPr>
          <w:rFonts w:ascii="Times New Roman" w:hAnsi="Times New Roman"/>
          <w:color w:val="000000"/>
          <w:sz w:val="28"/>
        </w:rPr>
        <w:t>net</w:t>
      </w:r>
      <w:r w:rsidRPr="006A3AE7">
        <w:rPr>
          <w:rFonts w:ascii="Times New Roman" w:hAnsi="Times New Roman"/>
          <w:color w:val="000000"/>
          <w:sz w:val="28"/>
          <w:lang w:val="ru-RU"/>
        </w:rPr>
        <w:t>/</w:t>
      </w:r>
      <w:r>
        <w:rPr>
          <w:rFonts w:ascii="Times New Roman" w:hAnsi="Times New Roman"/>
          <w:color w:val="000000"/>
          <w:sz w:val="28"/>
        </w:rPr>
        <w:t>lit</w:t>
      </w:r>
      <w:r w:rsidRPr="006A3AE7">
        <w:rPr>
          <w:rFonts w:ascii="Times New Roman" w:hAnsi="Times New Roman"/>
          <w:color w:val="000000"/>
          <w:sz w:val="28"/>
          <w:lang w:val="ru-RU"/>
        </w:rPr>
        <w:t>/</w:t>
      </w:r>
      <w:r>
        <w:rPr>
          <w:rFonts w:ascii="Times New Roman" w:hAnsi="Times New Roman"/>
          <w:color w:val="000000"/>
          <w:sz w:val="28"/>
        </w:rPr>
        <w:t>poet</w:t>
      </w:r>
      <w:r w:rsidRPr="006A3AE7">
        <w:rPr>
          <w:rFonts w:ascii="Times New Roman" w:hAnsi="Times New Roman"/>
          <w:color w:val="000000"/>
          <w:sz w:val="28"/>
          <w:lang w:val="ru-RU"/>
        </w:rPr>
        <w:t>20 / – В.П. Крючков «Русская поэзия 20 века»: Учебное пособие</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www</w:t>
      </w:r>
      <w:r w:rsidRPr="006A3AE7">
        <w:rPr>
          <w:rFonts w:ascii="Times New Roman" w:hAnsi="Times New Roman"/>
          <w:color w:val="000000"/>
          <w:sz w:val="28"/>
          <w:lang w:val="ru-RU"/>
        </w:rPr>
        <w:t>.</w:t>
      </w:r>
      <w:r>
        <w:rPr>
          <w:rFonts w:ascii="Times New Roman" w:hAnsi="Times New Roman"/>
          <w:color w:val="000000"/>
          <w:sz w:val="28"/>
        </w:rPr>
        <w:t>gutov</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w:t>
      </w:r>
      <w:r>
        <w:rPr>
          <w:rFonts w:ascii="Times New Roman" w:hAnsi="Times New Roman"/>
          <w:color w:val="000000"/>
          <w:sz w:val="28"/>
        </w:rPr>
        <w:t>lifshitz</w:t>
      </w:r>
      <w:r w:rsidRPr="006A3AE7">
        <w:rPr>
          <w:rFonts w:ascii="Times New Roman" w:hAnsi="Times New Roman"/>
          <w:color w:val="000000"/>
          <w:sz w:val="28"/>
          <w:lang w:val="ru-RU"/>
        </w:rPr>
        <w:t>/</w:t>
      </w:r>
      <w:r>
        <w:rPr>
          <w:rFonts w:ascii="Times New Roman" w:hAnsi="Times New Roman"/>
          <w:color w:val="000000"/>
          <w:sz w:val="28"/>
        </w:rPr>
        <w:t>texts</w:t>
      </w:r>
      <w:r w:rsidRPr="006A3AE7">
        <w:rPr>
          <w:rFonts w:ascii="Times New Roman" w:hAnsi="Times New Roman"/>
          <w:color w:val="000000"/>
          <w:sz w:val="28"/>
          <w:lang w:val="ru-RU"/>
        </w:rPr>
        <w:t>/</w:t>
      </w:r>
      <w:r>
        <w:rPr>
          <w:rFonts w:ascii="Times New Roman" w:hAnsi="Times New Roman"/>
          <w:color w:val="000000"/>
          <w:sz w:val="28"/>
        </w:rPr>
        <w:t>ocherk</w:t>
      </w:r>
      <w:r w:rsidRPr="006A3AE7">
        <w:rPr>
          <w:rFonts w:ascii="Times New Roman" w:hAnsi="Times New Roman"/>
          <w:color w:val="000000"/>
          <w:sz w:val="28"/>
          <w:lang w:val="ru-RU"/>
        </w:rPr>
        <w:t>/</w:t>
      </w:r>
      <w:r>
        <w:rPr>
          <w:rFonts w:ascii="Times New Roman" w:hAnsi="Times New Roman"/>
          <w:color w:val="000000"/>
          <w:sz w:val="28"/>
        </w:rPr>
        <w:t>ork</w:t>
      </w:r>
      <w:r w:rsidRPr="006A3AE7">
        <w:rPr>
          <w:rFonts w:ascii="Times New Roman" w:hAnsi="Times New Roman"/>
          <w:color w:val="000000"/>
          <w:sz w:val="28"/>
          <w:lang w:val="ru-RU"/>
        </w:rPr>
        <w:t>-</w:t>
      </w:r>
      <w:r>
        <w:rPr>
          <w:rFonts w:ascii="Times New Roman" w:hAnsi="Times New Roman"/>
          <w:color w:val="000000"/>
          <w:sz w:val="28"/>
        </w:rPr>
        <w:t>sod</w:t>
      </w:r>
      <w:r w:rsidRPr="006A3AE7">
        <w:rPr>
          <w:rFonts w:ascii="Times New Roman" w:hAnsi="Times New Roman"/>
          <w:color w:val="000000"/>
          <w:sz w:val="28"/>
          <w:lang w:val="ru-RU"/>
        </w:rPr>
        <w:t>.</w:t>
      </w:r>
      <w:r>
        <w:rPr>
          <w:rFonts w:ascii="Times New Roman" w:hAnsi="Times New Roman"/>
          <w:color w:val="000000"/>
          <w:sz w:val="28"/>
        </w:rPr>
        <w:t>htm</w:t>
      </w:r>
      <w:r w:rsidRPr="006A3AE7">
        <w:rPr>
          <w:rFonts w:ascii="Times New Roman" w:hAnsi="Times New Roman"/>
          <w:color w:val="000000"/>
          <w:sz w:val="28"/>
          <w:lang w:val="ru-RU"/>
        </w:rPr>
        <w:t xml:space="preserve"> / – М. Лифшиц «Очерки русской культуры»</w:t>
      </w:r>
      <w:r w:rsidRPr="006A3AE7">
        <w:rPr>
          <w:sz w:val="28"/>
          <w:lang w:val="ru-RU"/>
        </w:rPr>
        <w:br/>
      </w:r>
      <w:r w:rsidRPr="006A3AE7">
        <w:rPr>
          <w:rFonts w:ascii="Times New Roman" w:hAnsi="Times New Roman"/>
          <w:color w:val="000000"/>
          <w:sz w:val="28"/>
          <w:lang w:val="ru-RU"/>
        </w:rPr>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lit</w:t>
      </w:r>
      <w:r w:rsidRPr="006A3AE7">
        <w:rPr>
          <w:rFonts w:ascii="Times New Roman" w:hAnsi="Times New Roman"/>
          <w:color w:val="000000"/>
          <w:sz w:val="28"/>
          <w:lang w:val="ru-RU"/>
        </w:rPr>
        <w:t>.1</w:t>
      </w:r>
      <w:r>
        <w:rPr>
          <w:rFonts w:ascii="Times New Roman" w:hAnsi="Times New Roman"/>
          <w:color w:val="000000"/>
          <w:sz w:val="28"/>
        </w:rPr>
        <w:t>september</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 xml:space="preserve"> / – Электронная версия газеты «Литература». Сайт для учителей «Я иду на урок литературы»</w:t>
      </w:r>
      <w:r w:rsidRPr="006A3AE7">
        <w:rPr>
          <w:sz w:val="28"/>
          <w:lang w:val="ru-RU"/>
        </w:rPr>
        <w:br/>
      </w:r>
      <w:r w:rsidRPr="006A3AE7">
        <w:rPr>
          <w:rFonts w:ascii="Times New Roman" w:hAnsi="Times New Roman"/>
          <w:color w:val="000000"/>
          <w:sz w:val="28"/>
          <w:lang w:val="ru-RU"/>
        </w:rPr>
        <w:lastRenderedPageBreak/>
        <w:t xml:space="preserve"> </w:t>
      </w:r>
      <w:r>
        <w:rPr>
          <w:rFonts w:ascii="Times New Roman" w:hAnsi="Times New Roman"/>
          <w:color w:val="000000"/>
          <w:sz w:val="28"/>
        </w:rPr>
        <w:t>http</w:t>
      </w:r>
      <w:r w:rsidRPr="006A3AE7">
        <w:rPr>
          <w:rFonts w:ascii="Times New Roman" w:hAnsi="Times New Roman"/>
          <w:color w:val="000000"/>
          <w:sz w:val="28"/>
          <w:lang w:val="ru-RU"/>
        </w:rPr>
        <w:t>://</w:t>
      </w:r>
      <w:r>
        <w:rPr>
          <w:rFonts w:ascii="Times New Roman" w:hAnsi="Times New Roman"/>
          <w:color w:val="000000"/>
          <w:sz w:val="28"/>
        </w:rPr>
        <w:t>festival</w:t>
      </w:r>
      <w:r w:rsidRPr="006A3AE7">
        <w:rPr>
          <w:rFonts w:ascii="Times New Roman" w:hAnsi="Times New Roman"/>
          <w:color w:val="000000"/>
          <w:sz w:val="28"/>
          <w:lang w:val="ru-RU"/>
        </w:rPr>
        <w:t>.1</w:t>
      </w:r>
      <w:r>
        <w:rPr>
          <w:rFonts w:ascii="Times New Roman" w:hAnsi="Times New Roman"/>
          <w:color w:val="000000"/>
          <w:sz w:val="28"/>
        </w:rPr>
        <w:t>september</w:t>
      </w:r>
      <w:r w:rsidRPr="006A3AE7">
        <w:rPr>
          <w:rFonts w:ascii="Times New Roman" w:hAnsi="Times New Roman"/>
          <w:color w:val="000000"/>
          <w:sz w:val="28"/>
          <w:lang w:val="ru-RU"/>
        </w:rPr>
        <w:t>.</w:t>
      </w:r>
      <w:r>
        <w:rPr>
          <w:rFonts w:ascii="Times New Roman" w:hAnsi="Times New Roman"/>
          <w:color w:val="000000"/>
          <w:sz w:val="28"/>
        </w:rPr>
        <w:t>ru</w:t>
      </w:r>
      <w:r w:rsidRPr="006A3AE7">
        <w:rPr>
          <w:rFonts w:ascii="Times New Roman" w:hAnsi="Times New Roman"/>
          <w:color w:val="000000"/>
          <w:sz w:val="28"/>
          <w:lang w:val="ru-RU"/>
        </w:rPr>
        <w:t>/</w:t>
      </w:r>
      <w:r>
        <w:rPr>
          <w:rFonts w:ascii="Times New Roman" w:hAnsi="Times New Roman"/>
          <w:color w:val="000000"/>
          <w:sz w:val="28"/>
        </w:rPr>
        <w:t>subjects</w:t>
      </w:r>
      <w:r w:rsidRPr="006A3AE7">
        <w:rPr>
          <w:rFonts w:ascii="Times New Roman" w:hAnsi="Times New Roman"/>
          <w:color w:val="000000"/>
          <w:sz w:val="28"/>
          <w:lang w:val="ru-RU"/>
        </w:rPr>
        <w:t xml:space="preserve">/9 – Фестиваль педагогических идей «Открытый урок». </w:t>
      </w:r>
      <w:r>
        <w:rPr>
          <w:rFonts w:ascii="Times New Roman" w:hAnsi="Times New Roman"/>
          <w:color w:val="000000"/>
          <w:sz w:val="28"/>
        </w:rPr>
        <w:t>Преподавание литературы</w:t>
      </w:r>
      <w:r>
        <w:rPr>
          <w:sz w:val="28"/>
        </w:rPr>
        <w:br/>
      </w:r>
      <w:bookmarkStart w:id="51" w:name="b680be9b-368a-4013-95ac-09d499c3ce1d"/>
      <w:bookmarkEnd w:id="51"/>
      <w:r>
        <w:rPr>
          <w:rFonts w:ascii="Times New Roman" w:hAnsi="Times New Roman"/>
          <w:color w:val="333333"/>
          <w:sz w:val="28"/>
        </w:rPr>
        <w:t>‌</w:t>
      </w:r>
      <w:r>
        <w:rPr>
          <w:rFonts w:ascii="Times New Roman" w:hAnsi="Times New Roman"/>
          <w:color w:val="000000"/>
          <w:sz w:val="28"/>
        </w:rPr>
        <w:t>​</w:t>
      </w:r>
    </w:p>
    <w:p w:rsidR="00F876AC" w:rsidRDefault="00F876AC">
      <w:pPr>
        <w:sectPr w:rsidR="00F876AC">
          <w:pgSz w:w="11906" w:h="16383"/>
          <w:pgMar w:top="1134" w:right="850" w:bottom="1134" w:left="1701" w:header="720" w:footer="720" w:gutter="0"/>
          <w:cols w:space="720"/>
        </w:sectPr>
      </w:pPr>
    </w:p>
    <w:bookmarkEnd w:id="48"/>
    <w:p w:rsidR="009F1113" w:rsidRDefault="009F1113"/>
    <w:sectPr w:rsidR="009F11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F96"/>
    <w:multiLevelType w:val="multilevel"/>
    <w:tmpl w:val="C2ACF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D1E59"/>
    <w:multiLevelType w:val="multilevel"/>
    <w:tmpl w:val="C9648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62617"/>
    <w:multiLevelType w:val="multilevel"/>
    <w:tmpl w:val="1382E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609EB"/>
    <w:multiLevelType w:val="multilevel"/>
    <w:tmpl w:val="7068D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E5907"/>
    <w:multiLevelType w:val="multilevel"/>
    <w:tmpl w:val="31F04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C4123"/>
    <w:multiLevelType w:val="multilevel"/>
    <w:tmpl w:val="32C8A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C4137"/>
    <w:multiLevelType w:val="multilevel"/>
    <w:tmpl w:val="14D6D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B404A8"/>
    <w:multiLevelType w:val="multilevel"/>
    <w:tmpl w:val="8E608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EC5D02"/>
    <w:multiLevelType w:val="multilevel"/>
    <w:tmpl w:val="B2389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B3155"/>
    <w:multiLevelType w:val="multilevel"/>
    <w:tmpl w:val="980C9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320CB4"/>
    <w:multiLevelType w:val="multilevel"/>
    <w:tmpl w:val="F208A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C04FD4"/>
    <w:multiLevelType w:val="multilevel"/>
    <w:tmpl w:val="89A60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8A2CB4"/>
    <w:multiLevelType w:val="multilevel"/>
    <w:tmpl w:val="79148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D24496"/>
    <w:multiLevelType w:val="multilevel"/>
    <w:tmpl w:val="D08AD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0D1A00"/>
    <w:multiLevelType w:val="multilevel"/>
    <w:tmpl w:val="4AA65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0147A8"/>
    <w:multiLevelType w:val="multilevel"/>
    <w:tmpl w:val="8BF82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A837EF"/>
    <w:multiLevelType w:val="multilevel"/>
    <w:tmpl w:val="31E69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3C104A"/>
    <w:multiLevelType w:val="multilevel"/>
    <w:tmpl w:val="376A3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D41414"/>
    <w:multiLevelType w:val="multilevel"/>
    <w:tmpl w:val="09C63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82310C"/>
    <w:multiLevelType w:val="multilevel"/>
    <w:tmpl w:val="C1B26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2B284C"/>
    <w:multiLevelType w:val="multilevel"/>
    <w:tmpl w:val="37508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501B21"/>
    <w:multiLevelType w:val="multilevel"/>
    <w:tmpl w:val="F6BE8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3A3DC4"/>
    <w:multiLevelType w:val="multilevel"/>
    <w:tmpl w:val="B3CC2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1"/>
  </w:num>
  <w:num w:numId="4">
    <w:abstractNumId w:val="0"/>
  </w:num>
  <w:num w:numId="5">
    <w:abstractNumId w:val="10"/>
  </w:num>
  <w:num w:numId="6">
    <w:abstractNumId w:val="14"/>
  </w:num>
  <w:num w:numId="7">
    <w:abstractNumId w:val="19"/>
  </w:num>
  <w:num w:numId="8">
    <w:abstractNumId w:val="5"/>
  </w:num>
  <w:num w:numId="9">
    <w:abstractNumId w:val="1"/>
  </w:num>
  <w:num w:numId="10">
    <w:abstractNumId w:val="12"/>
  </w:num>
  <w:num w:numId="11">
    <w:abstractNumId w:val="6"/>
  </w:num>
  <w:num w:numId="12">
    <w:abstractNumId w:val="2"/>
  </w:num>
  <w:num w:numId="13">
    <w:abstractNumId w:val="22"/>
  </w:num>
  <w:num w:numId="14">
    <w:abstractNumId w:val="8"/>
  </w:num>
  <w:num w:numId="15">
    <w:abstractNumId w:val="17"/>
  </w:num>
  <w:num w:numId="16">
    <w:abstractNumId w:val="18"/>
  </w:num>
  <w:num w:numId="17">
    <w:abstractNumId w:val="20"/>
  </w:num>
  <w:num w:numId="18">
    <w:abstractNumId w:val="15"/>
  </w:num>
  <w:num w:numId="19">
    <w:abstractNumId w:val="7"/>
  </w:num>
  <w:num w:numId="20">
    <w:abstractNumId w:val="16"/>
  </w:num>
  <w:num w:numId="21">
    <w:abstractNumId w:val="13"/>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76AC"/>
    <w:rsid w:val="002B1DF3"/>
    <w:rsid w:val="00673816"/>
    <w:rsid w:val="006A3AE7"/>
    <w:rsid w:val="009F1113"/>
    <w:rsid w:val="009F799B"/>
    <w:rsid w:val="00D20AB5"/>
    <w:rsid w:val="00F8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1FE7"/>
  <w15:docId w15:val="{F5F82DAA-E176-4074-8B14-CD28416D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6A3AE7"/>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3a6f2" TargetMode="External"/><Relationship Id="rId21" Type="http://schemas.openxmlformats.org/officeDocument/2006/relationships/hyperlink" Target="https://m.edsoo.ru/7f41727e" TargetMode="External"/><Relationship Id="rId42" Type="http://schemas.openxmlformats.org/officeDocument/2006/relationships/hyperlink" Target="https://m.edsoo.ru/7f4196be" TargetMode="External"/><Relationship Id="rId63" Type="http://schemas.openxmlformats.org/officeDocument/2006/relationships/hyperlink" Target="https://m.edsoo.ru/8bc34428" TargetMode="External"/><Relationship Id="rId84" Type="http://schemas.openxmlformats.org/officeDocument/2006/relationships/hyperlink" Target="https://m.edsoo.ru/8bc3706a" TargetMode="External"/><Relationship Id="rId138" Type="http://schemas.openxmlformats.org/officeDocument/2006/relationships/hyperlink" Target="https://m.edsoo.ru/8bc3d44c" TargetMode="External"/><Relationship Id="rId107" Type="http://schemas.openxmlformats.org/officeDocument/2006/relationships/hyperlink" Target="https://m.edsoo.ru/8bc3909a" TargetMode="External"/><Relationship Id="rId11" Type="http://schemas.openxmlformats.org/officeDocument/2006/relationships/hyperlink" Target="https://m.edsoo.ru/7f41727e" TargetMode="External"/><Relationship Id="rId32" Type="http://schemas.openxmlformats.org/officeDocument/2006/relationships/hyperlink" Target="https://m.edsoo.ru/7f41727e" TargetMode="External"/><Relationship Id="rId53" Type="http://schemas.openxmlformats.org/officeDocument/2006/relationships/hyperlink" Target="https://m.edsoo.ru/7f4196be" TargetMode="External"/><Relationship Id="rId74" Type="http://schemas.openxmlformats.org/officeDocument/2006/relationships/hyperlink" Target="https://m.edsoo.ru/8bc35774" TargetMode="External"/><Relationship Id="rId128" Type="http://schemas.openxmlformats.org/officeDocument/2006/relationships/hyperlink" Target="https://m.edsoo.ru/8bc3be9e" TargetMode="External"/><Relationship Id="rId149" Type="http://schemas.openxmlformats.org/officeDocument/2006/relationships/hyperlink" Target="https://m.edsoo.ru/8bc3f40e" TargetMode="External"/><Relationship Id="rId5" Type="http://schemas.openxmlformats.org/officeDocument/2006/relationships/hyperlink" Target="https://m.edsoo.ru/7f41727e" TargetMode="External"/><Relationship Id="rId95" Type="http://schemas.openxmlformats.org/officeDocument/2006/relationships/hyperlink" Target="https://m.edsoo.ru/8bc37e0c" TargetMode="External"/><Relationship Id="rId22" Type="http://schemas.openxmlformats.org/officeDocument/2006/relationships/hyperlink" Target="https://m.edsoo.ru/7f41727e" TargetMode="External"/><Relationship Id="rId43" Type="http://schemas.openxmlformats.org/officeDocument/2006/relationships/hyperlink" Target="https://m.edsoo.ru/7f4196be" TargetMode="External"/><Relationship Id="rId64" Type="http://schemas.openxmlformats.org/officeDocument/2006/relationships/hyperlink" Target="https://m.edsoo.ru/8bc3464e" TargetMode="External"/><Relationship Id="rId118" Type="http://schemas.openxmlformats.org/officeDocument/2006/relationships/hyperlink" Target="https://m.edsoo.ru/8bc3a7f6" TargetMode="External"/><Relationship Id="rId139" Type="http://schemas.openxmlformats.org/officeDocument/2006/relationships/hyperlink" Target="https://m.edsoo.ru/8bc3d94c" TargetMode="External"/><Relationship Id="rId80" Type="http://schemas.openxmlformats.org/officeDocument/2006/relationships/hyperlink" Target="https://m.edsoo.ru/8bc35f3a" TargetMode="External"/><Relationship Id="rId85" Type="http://schemas.openxmlformats.org/officeDocument/2006/relationships/hyperlink" Target="https://m.edsoo.ru/8bc3678c" TargetMode="External"/><Relationship Id="rId150" Type="http://schemas.openxmlformats.org/officeDocument/2006/relationships/hyperlink" Target="https://m.edsoo.ru/8bc3d726" TargetMode="External"/><Relationship Id="rId155" Type="http://schemas.openxmlformats.org/officeDocument/2006/relationships/hyperlink" Target="https://m.edsoo.ru/8bc392ca" TargetMode="External"/><Relationship Id="rId12" Type="http://schemas.openxmlformats.org/officeDocument/2006/relationships/hyperlink" Target="https://m.edsoo.ru/7f41727e" TargetMode="External"/><Relationship Id="rId17" Type="http://schemas.openxmlformats.org/officeDocument/2006/relationships/hyperlink" Target="https://m.edsoo.ru/7f41727e" TargetMode="External"/><Relationship Id="rId33" Type="http://schemas.openxmlformats.org/officeDocument/2006/relationships/hyperlink" Target="https://m.edsoo.ru/7f41727e" TargetMode="External"/><Relationship Id="rId38" Type="http://schemas.openxmlformats.org/officeDocument/2006/relationships/hyperlink" Target="https://m.edsoo.ru/7f4196be" TargetMode="External"/><Relationship Id="rId59" Type="http://schemas.openxmlformats.org/officeDocument/2006/relationships/hyperlink" Target="https://m.edsoo.ru/8bc340ae" TargetMode="External"/><Relationship Id="rId103" Type="http://schemas.openxmlformats.org/officeDocument/2006/relationships/hyperlink" Target="https://m.edsoo.ru/8bc382bc" TargetMode="External"/><Relationship Id="rId108" Type="http://schemas.openxmlformats.org/officeDocument/2006/relationships/hyperlink" Target="https://m.edsoo.ru/8bc391bc" TargetMode="External"/><Relationship Id="rId124" Type="http://schemas.openxmlformats.org/officeDocument/2006/relationships/hyperlink" Target="https://m.edsoo.ru/8bc3b2f0" TargetMode="External"/><Relationship Id="rId129" Type="http://schemas.openxmlformats.org/officeDocument/2006/relationships/hyperlink" Target="https://m.edsoo.ru/8bc3c57e" TargetMode="External"/><Relationship Id="rId54" Type="http://schemas.openxmlformats.org/officeDocument/2006/relationships/hyperlink" Target="https://m.edsoo.ru/7f4196be" TargetMode="External"/><Relationship Id="rId70" Type="http://schemas.openxmlformats.org/officeDocument/2006/relationships/hyperlink" Target="https://m.edsoo.ru/8bc352ba" TargetMode="External"/><Relationship Id="rId75" Type="http://schemas.openxmlformats.org/officeDocument/2006/relationships/hyperlink" Target="https://m.edsoo.ru/8bc35878" TargetMode="External"/><Relationship Id="rId91" Type="http://schemas.openxmlformats.org/officeDocument/2006/relationships/hyperlink" Target="https://m.edsoo.ru/8bc373f8" TargetMode="External"/><Relationship Id="rId96" Type="http://schemas.openxmlformats.org/officeDocument/2006/relationships/hyperlink" Target="https://m.edsoo.ru/8bc37f24" TargetMode="External"/><Relationship Id="rId140" Type="http://schemas.openxmlformats.org/officeDocument/2006/relationships/hyperlink" Target="https://m.edsoo.ru/8bc3db22" TargetMode="External"/><Relationship Id="rId145" Type="http://schemas.openxmlformats.org/officeDocument/2006/relationships/hyperlink" Target="https://m.edsoo.ru/8bc3e450" TargetMode="External"/><Relationship Id="rId1" Type="http://schemas.openxmlformats.org/officeDocument/2006/relationships/numbering" Target="numbering.xml"/><Relationship Id="rId6" Type="http://schemas.openxmlformats.org/officeDocument/2006/relationships/hyperlink" Target="https://m.edsoo.ru/7f41727e" TargetMode="External"/><Relationship Id="rId23" Type="http://schemas.openxmlformats.org/officeDocument/2006/relationships/hyperlink" Target="https://m.edsoo.ru/7f41727e" TargetMode="External"/><Relationship Id="rId28" Type="http://schemas.openxmlformats.org/officeDocument/2006/relationships/hyperlink" Target="https://m.edsoo.ru/7f41727e" TargetMode="External"/><Relationship Id="rId49" Type="http://schemas.openxmlformats.org/officeDocument/2006/relationships/hyperlink" Target="https://m.edsoo.ru/7f4196be" TargetMode="External"/><Relationship Id="rId114" Type="http://schemas.openxmlformats.org/officeDocument/2006/relationships/hyperlink" Target="https://m.edsoo.ru/8bc39eb4" TargetMode="External"/><Relationship Id="rId119" Type="http://schemas.openxmlformats.org/officeDocument/2006/relationships/hyperlink" Target="https://m.edsoo.ru/8bc3a922" TargetMode="External"/><Relationship Id="rId44" Type="http://schemas.openxmlformats.org/officeDocument/2006/relationships/hyperlink" Target="https://m.edsoo.ru/7f4196be" TargetMode="External"/><Relationship Id="rId60" Type="http://schemas.openxmlformats.org/officeDocument/2006/relationships/hyperlink" Target="https://m.edsoo.ru/8bc3420c" TargetMode="External"/><Relationship Id="rId65" Type="http://schemas.openxmlformats.org/officeDocument/2006/relationships/hyperlink" Target="https://m.edsoo.ru/8bc3475c" TargetMode="External"/><Relationship Id="rId81" Type="http://schemas.openxmlformats.org/officeDocument/2006/relationships/hyperlink" Target="https://m.edsoo.ru/8bc36520" TargetMode="External"/><Relationship Id="rId86" Type="http://schemas.openxmlformats.org/officeDocument/2006/relationships/hyperlink" Target="https://m.edsoo.ru/8bc368ae" TargetMode="External"/><Relationship Id="rId130" Type="http://schemas.openxmlformats.org/officeDocument/2006/relationships/hyperlink" Target="https://m.edsoo.ru/8bc3c7cc" TargetMode="External"/><Relationship Id="rId135" Type="http://schemas.openxmlformats.org/officeDocument/2006/relationships/hyperlink" Target="https://m.edsoo.ru/8bc3d604" TargetMode="External"/><Relationship Id="rId151" Type="http://schemas.openxmlformats.org/officeDocument/2006/relationships/hyperlink" Target="https://m.edsoo.ru/8bc3d83e" TargetMode="External"/><Relationship Id="rId156" Type="http://schemas.openxmlformats.org/officeDocument/2006/relationships/hyperlink" Target="https://m.edsoo.ru/8bc393d8" TargetMode="External"/><Relationship Id="rId13" Type="http://schemas.openxmlformats.org/officeDocument/2006/relationships/hyperlink" Target="https://m.edsoo.ru/7f41727e" TargetMode="External"/><Relationship Id="rId18" Type="http://schemas.openxmlformats.org/officeDocument/2006/relationships/hyperlink" Target="https://m.edsoo.ru/7f41727e" TargetMode="External"/><Relationship Id="rId39" Type="http://schemas.openxmlformats.org/officeDocument/2006/relationships/hyperlink" Target="https://m.edsoo.ru/7f4196be" TargetMode="External"/><Relationship Id="rId109" Type="http://schemas.openxmlformats.org/officeDocument/2006/relationships/hyperlink" Target="https://m.edsoo.ru/8bc39b1c" TargetMode="External"/><Relationship Id="rId34" Type="http://schemas.openxmlformats.org/officeDocument/2006/relationships/hyperlink" Target="https://m.edsoo.ru/7f4196be" TargetMode="External"/><Relationship Id="rId50" Type="http://schemas.openxmlformats.org/officeDocument/2006/relationships/hyperlink" Target="https://m.edsoo.ru/7f4196be" TargetMode="External"/><Relationship Id="rId55" Type="http://schemas.openxmlformats.org/officeDocument/2006/relationships/hyperlink" Target="https://m.edsoo.ru/7f4196be" TargetMode="External"/><Relationship Id="rId76" Type="http://schemas.openxmlformats.org/officeDocument/2006/relationships/hyperlink" Target="https://m.edsoo.ru/8bc35990" TargetMode="External"/><Relationship Id="rId97" Type="http://schemas.openxmlformats.org/officeDocument/2006/relationships/hyperlink" Target="https://m.edsoo.ru/8bc383d4" TargetMode="External"/><Relationship Id="rId104" Type="http://schemas.openxmlformats.org/officeDocument/2006/relationships/hyperlink" Target="https://m.edsoo.ru/8bc38c94" TargetMode="External"/><Relationship Id="rId120" Type="http://schemas.openxmlformats.org/officeDocument/2006/relationships/hyperlink" Target="https://m.edsoo.ru/8bc3aa58" TargetMode="External"/><Relationship Id="rId125" Type="http://schemas.openxmlformats.org/officeDocument/2006/relationships/hyperlink" Target="https://m.edsoo.ru/8bc3b19c" TargetMode="External"/><Relationship Id="rId141" Type="http://schemas.openxmlformats.org/officeDocument/2006/relationships/hyperlink" Target="https://m.edsoo.ru/8bc3dcc6" TargetMode="External"/><Relationship Id="rId146" Type="http://schemas.openxmlformats.org/officeDocument/2006/relationships/hyperlink" Target="https://m.edsoo.ru/8bc3e55e" TargetMode="External"/><Relationship Id="rId7" Type="http://schemas.openxmlformats.org/officeDocument/2006/relationships/hyperlink" Target="https://m.edsoo.ru/7f41727e" TargetMode="External"/><Relationship Id="rId71" Type="http://schemas.openxmlformats.org/officeDocument/2006/relationships/hyperlink" Target="https://m.edsoo.ru/8bc3542c" TargetMode="External"/><Relationship Id="rId92" Type="http://schemas.openxmlformats.org/officeDocument/2006/relationships/hyperlink" Target="https://m.edsoo.ru/8bc375a6" TargetMode="External"/><Relationship Id="rId2" Type="http://schemas.openxmlformats.org/officeDocument/2006/relationships/styles" Target="styles.xml"/><Relationship Id="rId29" Type="http://schemas.openxmlformats.org/officeDocument/2006/relationships/hyperlink" Target="https://m.edsoo.ru/7f41727e" TargetMode="External"/><Relationship Id="rId24" Type="http://schemas.openxmlformats.org/officeDocument/2006/relationships/hyperlink" Target="https://m.edsoo.ru/7f41727e" TargetMode="External"/><Relationship Id="rId40" Type="http://schemas.openxmlformats.org/officeDocument/2006/relationships/hyperlink" Target="https://m.edsoo.ru/7f4196be" TargetMode="External"/><Relationship Id="rId45" Type="http://schemas.openxmlformats.org/officeDocument/2006/relationships/hyperlink" Target="https://m.edsoo.ru/7f4196be" TargetMode="External"/><Relationship Id="rId66" Type="http://schemas.openxmlformats.org/officeDocument/2006/relationships/hyperlink" Target="https://m.edsoo.ru/8bc34860" TargetMode="External"/><Relationship Id="rId87" Type="http://schemas.openxmlformats.org/officeDocument/2006/relationships/hyperlink" Target="https://m.edsoo.ru/8bc3626e" TargetMode="External"/><Relationship Id="rId110" Type="http://schemas.openxmlformats.org/officeDocument/2006/relationships/hyperlink" Target="https://m.edsoo.ru/8bc39c70" TargetMode="External"/><Relationship Id="rId115" Type="http://schemas.openxmlformats.org/officeDocument/2006/relationships/hyperlink" Target="https://m.edsoo.ru/8bc3a3b4" TargetMode="External"/><Relationship Id="rId131" Type="http://schemas.openxmlformats.org/officeDocument/2006/relationships/hyperlink" Target="https://m.edsoo.ru/8bc3c06a" TargetMode="External"/><Relationship Id="rId136" Type="http://schemas.openxmlformats.org/officeDocument/2006/relationships/hyperlink" Target="https://m.edsoo.ru/8bc3d1cc" TargetMode="External"/><Relationship Id="rId157" Type="http://schemas.openxmlformats.org/officeDocument/2006/relationships/fontTable" Target="fontTable.xml"/><Relationship Id="rId61" Type="http://schemas.openxmlformats.org/officeDocument/2006/relationships/hyperlink" Target="https://m.edsoo.ru/8bc33fa0" TargetMode="External"/><Relationship Id="rId82" Type="http://schemas.openxmlformats.org/officeDocument/2006/relationships/hyperlink" Target="https://m.edsoo.ru/8bc36656" TargetMode="External"/><Relationship Id="rId152" Type="http://schemas.openxmlformats.org/officeDocument/2006/relationships/hyperlink" Target="https://m.edsoo.ru/8bc3eb80" TargetMode="External"/><Relationship Id="rId19" Type="http://schemas.openxmlformats.org/officeDocument/2006/relationships/hyperlink" Target="https://m.edsoo.ru/7f41727e" TargetMode="External"/><Relationship Id="rId14" Type="http://schemas.openxmlformats.org/officeDocument/2006/relationships/hyperlink" Target="https://m.edsoo.ru/7f41727e" TargetMode="External"/><Relationship Id="rId30" Type="http://schemas.openxmlformats.org/officeDocument/2006/relationships/hyperlink" Target="https://m.edsoo.ru/7f41727e" TargetMode="External"/><Relationship Id="rId35" Type="http://schemas.openxmlformats.org/officeDocument/2006/relationships/hyperlink" Target="https://m.edsoo.ru/7f4196be" TargetMode="External"/><Relationship Id="rId56" Type="http://schemas.openxmlformats.org/officeDocument/2006/relationships/hyperlink" Target="https://m.edsoo.ru/7f4196be" TargetMode="External"/><Relationship Id="rId77" Type="http://schemas.openxmlformats.org/officeDocument/2006/relationships/hyperlink" Target="https://m.edsoo.ru/8bc35c06" TargetMode="External"/><Relationship Id="rId100" Type="http://schemas.openxmlformats.org/officeDocument/2006/relationships/hyperlink" Target="https://m.edsoo.ru/8bc38a64" TargetMode="External"/><Relationship Id="rId105" Type="http://schemas.openxmlformats.org/officeDocument/2006/relationships/hyperlink" Target="https://m.edsoo.ru/8bc38e06" TargetMode="External"/><Relationship Id="rId126" Type="http://schemas.openxmlformats.org/officeDocument/2006/relationships/hyperlink" Target="https://m.edsoo.ru/8bc3b53e" TargetMode="External"/><Relationship Id="rId147" Type="http://schemas.openxmlformats.org/officeDocument/2006/relationships/hyperlink" Target="https://m.edsoo.ru/8bc3f0f8" TargetMode="External"/><Relationship Id="rId8" Type="http://schemas.openxmlformats.org/officeDocument/2006/relationships/hyperlink" Target="https://m.edsoo.ru/7f41727e" TargetMode="External"/><Relationship Id="rId51" Type="http://schemas.openxmlformats.org/officeDocument/2006/relationships/hyperlink" Target="https://m.edsoo.ru/7f4196be" TargetMode="External"/><Relationship Id="rId72" Type="http://schemas.openxmlformats.org/officeDocument/2006/relationships/hyperlink" Target="https://m.edsoo.ru/8bc35544" TargetMode="External"/><Relationship Id="rId93" Type="http://schemas.openxmlformats.org/officeDocument/2006/relationships/hyperlink" Target="https://m.edsoo.ru/8bc3798e" TargetMode="External"/><Relationship Id="rId98" Type="http://schemas.openxmlformats.org/officeDocument/2006/relationships/hyperlink" Target="https://m.edsoo.ru/8bc3851e" TargetMode="External"/><Relationship Id="rId121" Type="http://schemas.openxmlformats.org/officeDocument/2006/relationships/hyperlink" Target="https://m.edsoo.ru/8bc3b6ba" TargetMode="External"/><Relationship Id="rId142" Type="http://schemas.openxmlformats.org/officeDocument/2006/relationships/hyperlink" Target="https://m.edsoo.ru/8bc3de56" TargetMode="External"/><Relationship Id="rId3" Type="http://schemas.openxmlformats.org/officeDocument/2006/relationships/settings" Target="settings.xml"/><Relationship Id="rId25" Type="http://schemas.openxmlformats.org/officeDocument/2006/relationships/hyperlink" Target="https://m.edsoo.ru/7f41727e" TargetMode="External"/><Relationship Id="rId46" Type="http://schemas.openxmlformats.org/officeDocument/2006/relationships/hyperlink" Target="https://m.edsoo.ru/7f4196be" TargetMode="External"/><Relationship Id="rId67" Type="http://schemas.openxmlformats.org/officeDocument/2006/relationships/hyperlink" Target="https://m.edsoo.ru/8bc34d60" TargetMode="External"/><Relationship Id="rId116" Type="http://schemas.openxmlformats.org/officeDocument/2006/relationships/hyperlink" Target="https://m.edsoo.ru/8bc3a5da" TargetMode="External"/><Relationship Id="rId137" Type="http://schemas.openxmlformats.org/officeDocument/2006/relationships/hyperlink" Target="https://m.edsoo.ru/8bc3d32a" TargetMode="External"/><Relationship Id="rId158" Type="http://schemas.openxmlformats.org/officeDocument/2006/relationships/theme" Target="theme/theme1.xml"/><Relationship Id="rId20" Type="http://schemas.openxmlformats.org/officeDocument/2006/relationships/hyperlink" Target="https://m.edsoo.ru/7f41727e" TargetMode="External"/><Relationship Id="rId41" Type="http://schemas.openxmlformats.org/officeDocument/2006/relationships/hyperlink" Target="https://m.edsoo.ru/7f4196be" TargetMode="External"/><Relationship Id="rId62" Type="http://schemas.openxmlformats.org/officeDocument/2006/relationships/hyperlink" Target="https://m.edsoo.ru/8bc34310" TargetMode="External"/><Relationship Id="rId83" Type="http://schemas.openxmlformats.org/officeDocument/2006/relationships/hyperlink" Target="https://m.edsoo.ru/8bc36f52" TargetMode="External"/><Relationship Id="rId88" Type="http://schemas.openxmlformats.org/officeDocument/2006/relationships/hyperlink" Target="https://m.edsoo.ru/8bc369ee" TargetMode="External"/><Relationship Id="rId111" Type="http://schemas.openxmlformats.org/officeDocument/2006/relationships/hyperlink" Target="https://m.edsoo.ru/8bc3a210" TargetMode="External"/><Relationship Id="rId132" Type="http://schemas.openxmlformats.org/officeDocument/2006/relationships/hyperlink" Target="https://m.edsoo.ru/8bc3c984" TargetMode="External"/><Relationship Id="rId153" Type="http://schemas.openxmlformats.org/officeDocument/2006/relationships/hyperlink" Target="https://m.edsoo.ru/8bc3ec8e" TargetMode="External"/><Relationship Id="rId15" Type="http://schemas.openxmlformats.org/officeDocument/2006/relationships/hyperlink" Target="https://m.edsoo.ru/7f41727e" TargetMode="External"/><Relationship Id="rId36" Type="http://schemas.openxmlformats.org/officeDocument/2006/relationships/hyperlink" Target="https://m.edsoo.ru/7f4196be" TargetMode="External"/><Relationship Id="rId57" Type="http://schemas.openxmlformats.org/officeDocument/2006/relationships/hyperlink" Target="https://m.edsoo.ru/7f4196be" TargetMode="External"/><Relationship Id="rId106" Type="http://schemas.openxmlformats.org/officeDocument/2006/relationships/hyperlink" Target="https://m.edsoo.ru/8bc38f78" TargetMode="External"/><Relationship Id="rId127" Type="http://schemas.openxmlformats.org/officeDocument/2006/relationships/hyperlink" Target="https://m.edsoo.ru/8bc3ba0c" TargetMode="External"/><Relationship Id="rId10" Type="http://schemas.openxmlformats.org/officeDocument/2006/relationships/hyperlink" Target="https://m.edsoo.ru/7f41727e" TargetMode="External"/><Relationship Id="rId31" Type="http://schemas.openxmlformats.org/officeDocument/2006/relationships/hyperlink" Target="https://m.edsoo.ru/7f41727e" TargetMode="External"/><Relationship Id="rId52" Type="http://schemas.openxmlformats.org/officeDocument/2006/relationships/hyperlink" Target="https://m.edsoo.ru/7f4196be" TargetMode="External"/><Relationship Id="rId73" Type="http://schemas.openxmlformats.org/officeDocument/2006/relationships/hyperlink" Target="https://m.edsoo.ru/8bc3565c" TargetMode="External"/><Relationship Id="rId78" Type="http://schemas.openxmlformats.org/officeDocument/2006/relationships/hyperlink" Target="https://m.edsoo.ru/8bc35e2c" TargetMode="External"/><Relationship Id="rId94" Type="http://schemas.openxmlformats.org/officeDocument/2006/relationships/hyperlink" Target="https://m.edsoo.ru/8bc37a9c" TargetMode="External"/><Relationship Id="rId99" Type="http://schemas.openxmlformats.org/officeDocument/2006/relationships/hyperlink" Target="https://m.edsoo.ru/8bc38672" TargetMode="External"/><Relationship Id="rId101" Type="http://schemas.openxmlformats.org/officeDocument/2006/relationships/hyperlink" Target="https://m.edsoo.ru/8bc3808c" TargetMode="External"/><Relationship Id="rId122" Type="http://schemas.openxmlformats.org/officeDocument/2006/relationships/hyperlink" Target="https://m.edsoo.ru/8bc3b7dc" TargetMode="External"/><Relationship Id="rId143" Type="http://schemas.openxmlformats.org/officeDocument/2006/relationships/hyperlink" Target="https://m.edsoo.ru/8bc3df82" TargetMode="External"/><Relationship Id="rId148" Type="http://schemas.openxmlformats.org/officeDocument/2006/relationships/hyperlink" Target="https://m.edsoo.ru/8bc3f256" TargetMode="External"/><Relationship Id="rId4" Type="http://schemas.openxmlformats.org/officeDocument/2006/relationships/webSettings" Target="webSettings.xml"/><Relationship Id="rId9" Type="http://schemas.openxmlformats.org/officeDocument/2006/relationships/hyperlink" Target="https://m.edsoo.ru/7f41727e" TargetMode="External"/><Relationship Id="rId26" Type="http://schemas.openxmlformats.org/officeDocument/2006/relationships/hyperlink" Target="https://m.edsoo.ru/7f41727e" TargetMode="External"/><Relationship Id="rId47" Type="http://schemas.openxmlformats.org/officeDocument/2006/relationships/hyperlink" Target="https://m.edsoo.ru/7f4196be" TargetMode="External"/><Relationship Id="rId68" Type="http://schemas.openxmlformats.org/officeDocument/2006/relationships/hyperlink" Target="https://m.edsoo.ru/8bc34e6e" TargetMode="External"/><Relationship Id="rId89" Type="http://schemas.openxmlformats.org/officeDocument/2006/relationships/hyperlink" Target="https://m.edsoo.ru/8bc36b60" TargetMode="External"/><Relationship Id="rId112" Type="http://schemas.openxmlformats.org/officeDocument/2006/relationships/hyperlink" Target="https://m.edsoo.ru/8bc39fd6" TargetMode="External"/><Relationship Id="rId133" Type="http://schemas.openxmlformats.org/officeDocument/2006/relationships/hyperlink" Target="https://m.edsoo.ru/8bc3cc68" TargetMode="External"/><Relationship Id="rId154" Type="http://schemas.openxmlformats.org/officeDocument/2006/relationships/hyperlink" Target="https://m.edsoo.ru/8bc3ede2" TargetMode="External"/><Relationship Id="rId16" Type="http://schemas.openxmlformats.org/officeDocument/2006/relationships/hyperlink" Target="https://m.edsoo.ru/7f41727e" TargetMode="External"/><Relationship Id="rId37" Type="http://schemas.openxmlformats.org/officeDocument/2006/relationships/hyperlink" Target="https://m.edsoo.ru/7f4196be" TargetMode="External"/><Relationship Id="rId58" Type="http://schemas.openxmlformats.org/officeDocument/2006/relationships/hyperlink" Target="https://m.edsoo.ru/8bc338b6" TargetMode="External"/><Relationship Id="rId79" Type="http://schemas.openxmlformats.org/officeDocument/2006/relationships/hyperlink" Target="https://m.edsoo.ru/8bc35a94" TargetMode="External"/><Relationship Id="rId102" Type="http://schemas.openxmlformats.org/officeDocument/2006/relationships/hyperlink" Target="https://m.edsoo.ru/8bc3819a" TargetMode="External"/><Relationship Id="rId123" Type="http://schemas.openxmlformats.org/officeDocument/2006/relationships/hyperlink" Target="https://m.edsoo.ru/8bc3ace2" TargetMode="External"/><Relationship Id="rId144" Type="http://schemas.openxmlformats.org/officeDocument/2006/relationships/hyperlink" Target="https://m.edsoo.ru/8bc3e356" TargetMode="External"/><Relationship Id="rId90" Type="http://schemas.openxmlformats.org/officeDocument/2006/relationships/hyperlink" Target="https://m.edsoo.ru/8bc37bdc" TargetMode="External"/><Relationship Id="rId27" Type="http://schemas.openxmlformats.org/officeDocument/2006/relationships/hyperlink" Target="https://m.edsoo.ru/7f41727e" TargetMode="External"/><Relationship Id="rId48" Type="http://schemas.openxmlformats.org/officeDocument/2006/relationships/hyperlink" Target="https://m.edsoo.ru/7f4196be" TargetMode="External"/><Relationship Id="rId69" Type="http://schemas.openxmlformats.org/officeDocument/2006/relationships/hyperlink" Target="https://m.edsoo.ru/8bc350a8" TargetMode="External"/><Relationship Id="rId113" Type="http://schemas.openxmlformats.org/officeDocument/2006/relationships/hyperlink" Target="https://m.edsoo.ru/8bc39d9c" TargetMode="External"/><Relationship Id="rId134" Type="http://schemas.openxmlformats.org/officeDocument/2006/relationships/hyperlink" Target="https://m.edsoo.ru/8bc3cf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13159</Words>
  <Characters>75011</Characters>
  <Application>Microsoft Office Word</Application>
  <DocSecurity>0</DocSecurity>
  <Lines>625</Lines>
  <Paragraphs>175</Paragraphs>
  <ScaleCrop>false</ScaleCrop>
  <Company/>
  <LinksUpToDate>false</LinksUpToDate>
  <CharactersWithSpaces>87995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2023-09-12T03:30:00Z</dcterms:created>
  <dcterms:modified xsi:type="dcterms:W3CDTF">2023-10-27T03:54:00Z</dcterms:modified>
</cp:coreProperties>
</file>