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9" w:rsidRPr="0027249F" w:rsidRDefault="005F5DE9" w:rsidP="005F5DE9"/>
    <w:p w:rsidR="005F5DE9" w:rsidRPr="0027249F" w:rsidRDefault="005F5DE9" w:rsidP="005F5DE9">
      <w:pPr>
        <w:ind w:left="354" w:right="198"/>
        <w:jc w:val="center"/>
        <w:rPr>
          <w:spacing w:val="-4"/>
        </w:rPr>
      </w:pPr>
      <w:r w:rsidRPr="0027249F">
        <w:t>Муниципальное казенное общеобразовательное учреждение</w:t>
      </w:r>
    </w:p>
    <w:p w:rsidR="005F5DE9" w:rsidRPr="0027249F" w:rsidRDefault="005F5DE9" w:rsidP="005F5DE9">
      <w:pPr>
        <w:ind w:left="354" w:right="198"/>
        <w:jc w:val="center"/>
      </w:pPr>
      <w:r w:rsidRPr="0027249F">
        <w:t>Мулымскаясредняя общеобразовательная школа</w:t>
      </w:r>
    </w:p>
    <w:p w:rsidR="005F5DE9" w:rsidRPr="0027249F" w:rsidRDefault="005F5DE9" w:rsidP="005F5DE9"/>
    <w:tbl>
      <w:tblPr>
        <w:tblStyle w:val="110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235"/>
        <w:gridCol w:w="3199"/>
      </w:tblGrid>
      <w:tr w:rsidR="005F5DE9" w:rsidRPr="00D61CA5" w:rsidTr="00EE2410">
        <w:tc>
          <w:tcPr>
            <w:tcW w:w="3672" w:type="dxa"/>
            <w:hideMark/>
          </w:tcPr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заседании 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Методического совета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Протокол№1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от"31"августа 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D61C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2" w:type="dxa"/>
            <w:hideMark/>
          </w:tcPr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заседании 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Педагогического совета</w:t>
            </w:r>
          </w:p>
          <w:p w:rsidR="005F5DE9" w:rsidRPr="00D61CA5" w:rsidRDefault="005F5DE9" w:rsidP="00EE2410">
            <w:pPr>
              <w:ind w:firstLine="15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Протокол№1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от"31"августа202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D61C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2" w:type="dxa"/>
          </w:tcPr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Директоромшколы 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Приказом№</w:t>
            </w:r>
            <w:r w:rsidR="007550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382</w:t>
            </w: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-од </w:t>
            </w:r>
          </w:p>
          <w:p w:rsidR="005F5DE9" w:rsidRPr="00D61CA5" w:rsidRDefault="005F5DE9" w:rsidP="00EE2410">
            <w:pPr>
              <w:ind w:left="178"/>
              <w:rPr>
                <w:rFonts w:ascii="Times New Roman" w:hAnsi="Times New Roman"/>
                <w:spacing w:val="7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от"31"августа 2023</w:t>
            </w: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  <w:p w:rsidR="005F5DE9" w:rsidRPr="00D61CA5" w:rsidRDefault="005F5DE9" w:rsidP="00EE241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/>
    <w:p w:rsidR="005F5DE9" w:rsidRPr="0027249F" w:rsidRDefault="005F5DE9" w:rsidP="005F5DE9">
      <w:pPr>
        <w:spacing w:before="1"/>
      </w:pPr>
    </w:p>
    <w:p w:rsidR="005F5DE9" w:rsidRPr="0027249F" w:rsidRDefault="005F5DE9" w:rsidP="005F5DE9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Коррекционная программа </w:t>
      </w:r>
    </w:p>
    <w:p w:rsidR="005F5DE9" w:rsidRPr="0027249F" w:rsidRDefault="005F5DE9" w:rsidP="005F5DE9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 АООП НОО </w:t>
      </w:r>
      <w:r w:rsidR="00BE36D2">
        <w:rPr>
          <w:rFonts w:eastAsia="Lucida Sans Unicode"/>
          <w:b/>
          <w:color w:val="00000A"/>
          <w:kern w:val="2"/>
          <w:sz w:val="36"/>
          <w:szCs w:val="36"/>
        </w:rPr>
        <w:t>по курсу «Ритмика»</w:t>
      </w:r>
    </w:p>
    <w:p w:rsidR="005F5DE9" w:rsidRPr="0027249F" w:rsidRDefault="005F5DE9" w:rsidP="005F5DE9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>на 2023-2024</w:t>
      </w: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 учебный год</w:t>
      </w:r>
    </w:p>
    <w:p w:rsidR="005F5DE9" w:rsidRPr="0027249F" w:rsidRDefault="005F5DE9" w:rsidP="005F5DE9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>(вариант 4.3-3 класс)</w:t>
      </w:r>
    </w:p>
    <w:p w:rsidR="005F5DE9" w:rsidRPr="0027249F" w:rsidRDefault="005F5DE9" w:rsidP="005F5DE9">
      <w:pPr>
        <w:suppressAutoHyphens/>
        <w:autoSpaceDE/>
        <w:autoSpaceDN/>
        <w:rPr>
          <w:rFonts w:eastAsia="Lucida Sans Unicode"/>
          <w:kern w:val="2"/>
          <w:sz w:val="28"/>
          <w:szCs w:val="28"/>
        </w:rPr>
      </w:pPr>
    </w:p>
    <w:p w:rsidR="005F5DE9" w:rsidRDefault="005F5DE9" w:rsidP="005F5DE9">
      <w:pPr>
        <w:rPr>
          <w:b/>
        </w:rPr>
      </w:pPr>
    </w:p>
    <w:p w:rsidR="005F5DE9" w:rsidRDefault="005F5DE9" w:rsidP="005F5DE9">
      <w:pPr>
        <w:rPr>
          <w:b/>
        </w:rPr>
      </w:pPr>
    </w:p>
    <w:p w:rsidR="005F5DE9" w:rsidRPr="0027249F" w:rsidRDefault="005F5DE9" w:rsidP="005F5DE9">
      <w:pPr>
        <w:rPr>
          <w:b/>
        </w:rPr>
      </w:pPr>
    </w:p>
    <w:p w:rsidR="005F5DE9" w:rsidRPr="0027249F" w:rsidRDefault="005F5DE9" w:rsidP="005F5DE9">
      <w:pPr>
        <w:rPr>
          <w:b/>
        </w:rPr>
      </w:pPr>
    </w:p>
    <w:p w:rsidR="005F5DE9" w:rsidRDefault="005F5DE9" w:rsidP="005F5DE9">
      <w:pPr>
        <w:spacing w:before="9"/>
        <w:rPr>
          <w:b/>
        </w:rPr>
      </w:pPr>
    </w:p>
    <w:p w:rsidR="007550CF" w:rsidRDefault="007550CF" w:rsidP="005F5DE9">
      <w:pPr>
        <w:spacing w:before="9"/>
        <w:rPr>
          <w:b/>
        </w:rPr>
      </w:pPr>
    </w:p>
    <w:p w:rsidR="007550CF" w:rsidRDefault="007550CF" w:rsidP="005F5DE9">
      <w:pPr>
        <w:spacing w:before="9"/>
        <w:rPr>
          <w:b/>
        </w:rPr>
      </w:pPr>
    </w:p>
    <w:p w:rsidR="007550CF" w:rsidRDefault="007550CF" w:rsidP="005F5DE9">
      <w:pPr>
        <w:spacing w:before="9"/>
        <w:rPr>
          <w:b/>
        </w:rPr>
      </w:pPr>
    </w:p>
    <w:p w:rsidR="007550CF" w:rsidRDefault="007550CF" w:rsidP="005F5DE9">
      <w:pPr>
        <w:spacing w:before="9"/>
        <w:rPr>
          <w:b/>
        </w:rPr>
      </w:pPr>
    </w:p>
    <w:p w:rsidR="007550CF" w:rsidRDefault="007550CF" w:rsidP="005F5DE9">
      <w:pPr>
        <w:spacing w:before="9"/>
        <w:rPr>
          <w:b/>
        </w:rPr>
      </w:pPr>
    </w:p>
    <w:p w:rsidR="007550CF" w:rsidRPr="0027249F" w:rsidRDefault="007550CF" w:rsidP="005F5DE9">
      <w:pPr>
        <w:spacing w:before="9"/>
        <w:rPr>
          <w:b/>
        </w:rPr>
      </w:pPr>
    </w:p>
    <w:p w:rsidR="005F5DE9" w:rsidRPr="0027249F" w:rsidRDefault="005F5DE9" w:rsidP="005F5DE9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</w:t>
      </w:r>
      <w:r w:rsidR="00FC309E">
        <w:rPr>
          <w:rFonts w:eastAsia="Lucida Sans Unicode"/>
          <w:kern w:val="2"/>
          <w:sz w:val="28"/>
          <w:szCs w:val="28"/>
        </w:rPr>
        <w:t xml:space="preserve">                            </w:t>
      </w:r>
      <w:r w:rsidRPr="0027249F">
        <w:rPr>
          <w:rFonts w:eastAsia="Lucida Sans Unicode"/>
          <w:kern w:val="2"/>
          <w:sz w:val="28"/>
          <w:szCs w:val="28"/>
        </w:rPr>
        <w:t>Составила:</w:t>
      </w:r>
    </w:p>
    <w:p w:rsidR="005F5DE9" w:rsidRPr="0027249F" w:rsidRDefault="005F5DE9" w:rsidP="005F5DE9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</w:t>
      </w:r>
      <w:r w:rsidR="00FC309E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Lucida Sans Unicode"/>
          <w:kern w:val="2"/>
          <w:sz w:val="28"/>
          <w:szCs w:val="28"/>
        </w:rPr>
        <w:t>учитель – дефектолог</w:t>
      </w:r>
    </w:p>
    <w:p w:rsidR="005F5DE9" w:rsidRPr="0027249F" w:rsidRDefault="005F5DE9" w:rsidP="005F5DE9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            </w:t>
      </w:r>
      <w:r w:rsidR="00FC309E">
        <w:rPr>
          <w:rFonts w:eastAsia="Lucida Sans Unicode"/>
          <w:kern w:val="2"/>
          <w:sz w:val="28"/>
          <w:szCs w:val="28"/>
        </w:rPr>
        <w:t xml:space="preserve">                           </w:t>
      </w:r>
      <w:r w:rsidRPr="0027249F">
        <w:rPr>
          <w:rFonts w:eastAsia="Lucida Sans Unicode"/>
          <w:kern w:val="2"/>
          <w:sz w:val="28"/>
          <w:szCs w:val="28"/>
        </w:rPr>
        <w:t>Велижанина О.С.</w:t>
      </w:r>
    </w:p>
    <w:p w:rsidR="005F5DE9" w:rsidRPr="0027249F" w:rsidRDefault="005F5DE9" w:rsidP="005F5DE9">
      <w:pPr>
        <w:spacing w:before="62"/>
        <w:ind w:left="305" w:right="198"/>
        <w:jc w:val="center"/>
      </w:pPr>
    </w:p>
    <w:p w:rsidR="005F5DE9" w:rsidRPr="0027249F" w:rsidRDefault="005F5DE9" w:rsidP="005F5DE9">
      <w:pPr>
        <w:spacing w:before="62"/>
        <w:ind w:left="305" w:right="198"/>
        <w:jc w:val="center"/>
      </w:pPr>
    </w:p>
    <w:p w:rsidR="005F5DE9" w:rsidRPr="0027249F" w:rsidRDefault="005F5DE9" w:rsidP="005F5DE9">
      <w:pPr>
        <w:spacing w:before="62"/>
        <w:ind w:right="198"/>
      </w:pPr>
    </w:p>
    <w:p w:rsidR="005F5DE9" w:rsidRPr="0027249F" w:rsidRDefault="005F5DE9" w:rsidP="005F5DE9">
      <w:pPr>
        <w:spacing w:before="62"/>
        <w:ind w:left="305" w:right="198"/>
        <w:jc w:val="center"/>
      </w:pPr>
    </w:p>
    <w:p w:rsidR="005F5DE9" w:rsidRDefault="005F5DE9" w:rsidP="005F5DE9">
      <w:pPr>
        <w:spacing w:before="62"/>
        <w:ind w:left="305" w:right="198"/>
        <w:jc w:val="center"/>
      </w:pPr>
    </w:p>
    <w:p w:rsidR="005F5DE9" w:rsidRDefault="005F5DE9" w:rsidP="005F5DE9">
      <w:pPr>
        <w:spacing w:before="62"/>
        <w:ind w:left="305" w:right="198"/>
        <w:jc w:val="center"/>
      </w:pPr>
    </w:p>
    <w:p w:rsidR="00787F7C" w:rsidRPr="0027249F" w:rsidRDefault="00787F7C" w:rsidP="005F5DE9">
      <w:pPr>
        <w:spacing w:before="62"/>
        <w:ind w:left="305" w:right="198"/>
        <w:jc w:val="center"/>
      </w:pPr>
    </w:p>
    <w:p w:rsidR="005F5DE9" w:rsidRPr="0027249F" w:rsidRDefault="005F5DE9" w:rsidP="005F5DE9">
      <w:pPr>
        <w:spacing w:before="62"/>
        <w:ind w:right="198"/>
      </w:pPr>
    </w:p>
    <w:p w:rsidR="005F5DE9" w:rsidRPr="00BE36D2" w:rsidRDefault="005F5DE9" w:rsidP="00BE36D2">
      <w:pPr>
        <w:spacing w:before="62"/>
        <w:ind w:left="305" w:right="198"/>
        <w:jc w:val="center"/>
      </w:pPr>
      <w:r>
        <w:t>п.Мулымья</w:t>
      </w:r>
      <w:r w:rsidR="00787F7C">
        <w:t>,</w:t>
      </w:r>
      <w:r>
        <w:t>2023 г.</w:t>
      </w:r>
    </w:p>
    <w:p w:rsidR="00EF6D34" w:rsidRPr="00EF6D34" w:rsidRDefault="00EF6D34" w:rsidP="00EF6D3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EF6D34">
        <w:rPr>
          <w:b/>
          <w:sz w:val="28"/>
          <w:szCs w:val="28"/>
        </w:rPr>
        <w:lastRenderedPageBreak/>
        <w:t>Пояснительная записка.</w:t>
      </w:r>
    </w:p>
    <w:p w:rsidR="00EF6D34" w:rsidRPr="00EF6D34" w:rsidRDefault="00EF6D34" w:rsidP="00EF6D3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EF6D34" w:rsidRPr="00EF6D34" w:rsidRDefault="00EF6D34" w:rsidP="00EF6D3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EF6D34">
        <w:rPr>
          <w:rFonts w:eastAsia="Calibri"/>
          <w:color w:val="000000"/>
          <w:sz w:val="28"/>
          <w:szCs w:val="28"/>
        </w:rPr>
        <w:t>Коррекционная п</w:t>
      </w:r>
      <w:r w:rsidRPr="00EF6D34">
        <w:rPr>
          <w:rFonts w:eastAsia="Calibri"/>
          <w:color w:val="000000"/>
          <w:sz w:val="28"/>
          <w:szCs w:val="28"/>
        </w:rPr>
        <w:t xml:space="preserve">рограмма по </w:t>
      </w:r>
      <w:r w:rsidRPr="00EF6D34">
        <w:rPr>
          <w:rFonts w:eastAsia="Calibri"/>
          <w:color w:val="000000"/>
          <w:sz w:val="28"/>
          <w:szCs w:val="28"/>
        </w:rPr>
        <w:t>курсу</w:t>
      </w:r>
      <w:r w:rsidRPr="00EF6D34">
        <w:rPr>
          <w:rFonts w:eastAsia="Calibri"/>
          <w:color w:val="000000"/>
          <w:sz w:val="28"/>
          <w:szCs w:val="28"/>
        </w:rPr>
        <w:t xml:space="preserve"> «</w:t>
      </w:r>
      <w:r w:rsidRPr="00EF6D34">
        <w:rPr>
          <w:rFonts w:eastAsia="Calibri"/>
          <w:color w:val="000000"/>
          <w:sz w:val="28"/>
          <w:szCs w:val="28"/>
        </w:rPr>
        <w:t>Ритмика</w:t>
      </w:r>
      <w:r w:rsidRPr="00EF6D34">
        <w:rPr>
          <w:rFonts w:eastAsia="Calibri"/>
          <w:color w:val="000000"/>
          <w:sz w:val="28"/>
          <w:szCs w:val="28"/>
        </w:rPr>
        <w:t>»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</w:t>
      </w:r>
      <w:r w:rsidRPr="00EF6D34">
        <w:rPr>
          <w:bCs/>
          <w:color w:val="333333"/>
          <w:kern w:val="36"/>
          <w:sz w:val="28"/>
          <w:szCs w:val="28"/>
        </w:rPr>
        <w:t>, включает пояснительную записку, содержание обучения, планируемые результаты освоения программы по предмету.</w:t>
      </w:r>
    </w:p>
    <w:p w:rsidR="00EF6D34" w:rsidRPr="00EF6D34" w:rsidRDefault="00EF6D34" w:rsidP="00787F7C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EF6D34" w:rsidRPr="00EF6D34" w:rsidRDefault="00EF6D34" w:rsidP="00787F7C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787F7C" w:rsidRPr="00EF6D34" w:rsidRDefault="00720EDD" w:rsidP="00787F7C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EF6D34">
        <w:rPr>
          <w:b/>
          <w:sz w:val="28"/>
          <w:szCs w:val="28"/>
        </w:rPr>
        <w:t xml:space="preserve">Цели и задачи </w:t>
      </w:r>
      <w:r w:rsidR="00787F7C" w:rsidRPr="00EF6D34">
        <w:rPr>
          <w:b/>
          <w:sz w:val="28"/>
          <w:szCs w:val="28"/>
        </w:rPr>
        <w:t>коррекционного курса «Ритмика».</w:t>
      </w:r>
    </w:p>
    <w:p w:rsidR="00787F7C" w:rsidRPr="00EF6D34" w:rsidRDefault="00787F7C" w:rsidP="00787F7C">
      <w:pPr>
        <w:pStyle w:val="pboth"/>
        <w:spacing w:before="0" w:beforeAutospacing="0" w:after="0" w:afterAutospacing="0"/>
        <w:ind w:right="144"/>
        <w:jc w:val="both"/>
        <w:rPr>
          <w:b/>
          <w:i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D34">
        <w:rPr>
          <w:color w:val="000000"/>
          <w:sz w:val="28"/>
          <w:szCs w:val="28"/>
        </w:rPr>
        <w:t>Целью занятий по ритмике является развитие двигательной активности обучающегося в процессе восприятия музыки.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104006"/>
      <w:bookmarkEnd w:id="0"/>
      <w:r w:rsidRPr="00EF6D34">
        <w:rPr>
          <w:color w:val="000000"/>
          <w:sz w:val="28"/>
          <w:szCs w:val="28"/>
        </w:rPr>
        <w:t xml:space="preserve"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</w:t>
      </w:r>
      <w:r w:rsidR="009932CA" w:rsidRPr="00EF6D34">
        <w:rPr>
          <w:color w:val="000000"/>
          <w:sz w:val="28"/>
          <w:szCs w:val="28"/>
        </w:rPr>
        <w:t xml:space="preserve">слабовидящих </w:t>
      </w:r>
      <w:r w:rsidRPr="00EF6D34">
        <w:rPr>
          <w:color w:val="000000"/>
          <w:sz w:val="28"/>
          <w:szCs w:val="28"/>
        </w:rPr>
        <w:t xml:space="preserve">обучающихся с </w:t>
      </w:r>
      <w:r w:rsidR="009932CA" w:rsidRPr="00EF6D34">
        <w:rPr>
          <w:color w:val="000000"/>
          <w:sz w:val="28"/>
          <w:szCs w:val="28"/>
        </w:rPr>
        <w:t xml:space="preserve">легкой </w:t>
      </w:r>
      <w:r w:rsidRPr="00EF6D34">
        <w:rPr>
          <w:color w:val="000000"/>
          <w:sz w:val="28"/>
          <w:szCs w:val="28"/>
        </w:rPr>
        <w:t>умственной отсталостью (интеллектуальными нарушениями).</w:t>
      </w: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4007"/>
      <w:bookmarkEnd w:id="1"/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F6D34">
        <w:rPr>
          <w:i/>
          <w:color w:val="000000"/>
          <w:sz w:val="28"/>
          <w:szCs w:val="28"/>
        </w:rPr>
        <w:t>Основные направления работы по ритмике: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4008"/>
      <w:bookmarkEnd w:id="2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упражнения на ориентировку в пространстве;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4009"/>
      <w:bookmarkEnd w:id="3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ритмико-гимнастические упражнения (общеразвивающие упражнения, упражнения с детскими музыкальными инструментами</w:t>
      </w:r>
      <w:r w:rsidR="009932CA" w:rsidRPr="00EF6D34">
        <w:rPr>
          <w:color w:val="000000"/>
          <w:sz w:val="28"/>
          <w:szCs w:val="28"/>
        </w:rPr>
        <w:t>)</w:t>
      </w:r>
      <w:r w:rsidR="00D159A5" w:rsidRPr="00EF6D34">
        <w:rPr>
          <w:color w:val="000000"/>
          <w:sz w:val="28"/>
          <w:szCs w:val="28"/>
        </w:rPr>
        <w:t>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4010"/>
      <w:bookmarkEnd w:id="4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игры под музыку;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4011"/>
      <w:bookmarkEnd w:id="5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танцевальные упражнения.</w:t>
      </w:r>
    </w:p>
    <w:p w:rsidR="00D159A5" w:rsidRPr="00EF6D34" w:rsidRDefault="00D159A5" w:rsidP="00787F7C">
      <w:pPr>
        <w:pStyle w:val="a6"/>
        <w:ind w:right="144"/>
        <w:jc w:val="both"/>
        <w:rPr>
          <w:b/>
          <w:i/>
          <w:sz w:val="28"/>
          <w:szCs w:val="28"/>
        </w:rPr>
      </w:pPr>
    </w:p>
    <w:p w:rsidR="00F10252" w:rsidRPr="00EF6D34" w:rsidRDefault="00D159A5" w:rsidP="00787F7C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EF6D34">
        <w:rPr>
          <w:b/>
          <w:sz w:val="28"/>
          <w:szCs w:val="28"/>
        </w:rPr>
        <w:t>С</w:t>
      </w:r>
      <w:r w:rsidR="00F10252" w:rsidRPr="00EF6D34">
        <w:rPr>
          <w:b/>
          <w:sz w:val="28"/>
          <w:szCs w:val="28"/>
        </w:rPr>
        <w:t>одержание</w:t>
      </w:r>
      <w:r w:rsidRPr="00EF6D34">
        <w:rPr>
          <w:b/>
          <w:sz w:val="28"/>
          <w:szCs w:val="28"/>
        </w:rPr>
        <w:t xml:space="preserve"> коррекционного курса</w:t>
      </w:r>
      <w:r w:rsidR="00787F7C" w:rsidRPr="00EF6D34">
        <w:rPr>
          <w:b/>
          <w:sz w:val="28"/>
          <w:szCs w:val="28"/>
        </w:rPr>
        <w:t xml:space="preserve"> «Ритмика»</w:t>
      </w:r>
      <w:r w:rsidR="00F10252" w:rsidRPr="00EF6D34">
        <w:rPr>
          <w:b/>
          <w:sz w:val="28"/>
          <w:szCs w:val="28"/>
        </w:rPr>
        <w:t>.</w:t>
      </w:r>
    </w:p>
    <w:p w:rsidR="00787F7C" w:rsidRPr="00EF6D34" w:rsidRDefault="00787F7C" w:rsidP="00787F7C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10486"/>
      <w:bookmarkStart w:id="7" w:name="110307"/>
      <w:bookmarkEnd w:id="6"/>
      <w:bookmarkEnd w:id="7"/>
      <w:r w:rsidRPr="00EF6D34">
        <w:rPr>
          <w:color w:val="000000"/>
          <w:sz w:val="28"/>
          <w:szCs w:val="28"/>
        </w:rPr>
        <w:t>а) ритмика: занятия ритмикой в жизни человека, тело человека и его двигательные возможности, значение ритмических упражнений в жизнедеятельности, в том числе в учебной деятельности, музыка и движение, красота движения и музыкально-ритмическая деятельность, упражнения в музыкально-ритмической деятельности, танцевальные движения и танцы, движение и речь, ритмика и зрение, ритмика и слух;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10308"/>
      <w:bookmarkEnd w:id="8"/>
      <w:r w:rsidRPr="00EF6D34">
        <w:rPr>
          <w:color w:val="000000"/>
          <w:sz w:val="28"/>
          <w:szCs w:val="28"/>
        </w:rPr>
        <w:t xml:space="preserve">б) специальные ритмические упражнения: движения, ритмичная ходьба с акцентами на определенный счет, с хлопками, упражнениями с движениями рук и туловища, проговариванием стихов, пословиц без музыкального сопровождения, ритмичные движения на счет (четный, нечетный) с паузой, </w:t>
      </w:r>
      <w:r w:rsidRPr="00EF6D34">
        <w:rPr>
          <w:color w:val="000000"/>
          <w:sz w:val="28"/>
          <w:szCs w:val="28"/>
        </w:rPr>
        <w:lastRenderedPageBreak/>
        <w:t>ритмичные хлопки в ладоши, ходьба и бег в различном темпе, ритмичное изменение положения рук, ритмичные координированные движения рук и глаз;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10309"/>
      <w:bookmarkEnd w:id="9"/>
      <w:r w:rsidRPr="00EF6D34">
        <w:rPr>
          <w:color w:val="000000"/>
          <w:sz w:val="28"/>
          <w:szCs w:val="28"/>
        </w:rPr>
        <w:t>в) упражнения на связь движений с музыкой: движение, характер движения, движения под пение, движение под музыку, движение в соответствии с частью музыкального произведения, ходьба, бег с движениями рук на акцент в музыке, ходьба, бег с выполнением выпадов, поворотов, остановок на акцент в музыке, ходьба, бег в соответствии с характером и ритмом музыки, передача движением звучания музыки, смена направления движения с началом музыкальной фразы, формирование пластичности движений, умений управлять темпом движений, преодоление трудностей развития движений, развитие выразительности движений и самовыражения;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10310"/>
      <w:bookmarkEnd w:id="10"/>
      <w:r w:rsidRPr="00EF6D34">
        <w:rPr>
          <w:color w:val="000000"/>
          <w:sz w:val="28"/>
          <w:szCs w:val="28"/>
        </w:rPr>
        <w:t>г) упражнения ритмической гимнастики: упражнения ритмической гимнастикой, формирование ритмичности движений, содержание и амплитуда движения, общеразвивающие и специальные упражнения, упражнения с предметами и без предметов, упражнения на зрительно-моторную координацию, упражнения на зрительную пространственную ориентировку;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10311"/>
      <w:bookmarkEnd w:id="11"/>
      <w:r w:rsidRPr="00EF6D34">
        <w:rPr>
          <w:color w:val="000000"/>
          <w:sz w:val="28"/>
          <w:szCs w:val="28"/>
        </w:rPr>
        <w:t>д) подготовительные упражнения к танцам: упражнения для ступней ног, выставление ноги на носок, полуприседание, выставление ноги на пятку, носок, преодоление трудностей развития двигательных действий, развитие координации двигательных действий;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10312"/>
      <w:bookmarkEnd w:id="12"/>
      <w:r w:rsidRPr="00EF6D34">
        <w:rPr>
          <w:color w:val="000000"/>
          <w:sz w:val="28"/>
          <w:szCs w:val="28"/>
        </w:rPr>
        <w:t>е) элементы танцев: точность движения, выставление ноги на пятку и носок, шаг с притопом на месте, выставление ноги на пятку с полуприседом, хороводный шаг, тройной шаг, шаг польки, музыкально-двигательный образ, преодоление трудностей развития движений, развитие связи движения с музыкой;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10313"/>
      <w:bookmarkEnd w:id="13"/>
      <w:r w:rsidRPr="00EF6D34">
        <w:rPr>
          <w:color w:val="000000"/>
          <w:sz w:val="28"/>
          <w:szCs w:val="28"/>
        </w:rPr>
        <w:t>ж) танцы: красота движения, танец, хоровод, хлопки, красивые, изящные движения, виды танцев, веселые, грустные мелодии, народные мелодии, развитие двигательной активности, координации движений, умение управлять темпом движения;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10314"/>
      <w:bookmarkEnd w:id="14"/>
      <w:r w:rsidRPr="00EF6D34">
        <w:rPr>
          <w:color w:val="000000"/>
          <w:sz w:val="28"/>
          <w:szCs w:val="28"/>
        </w:rPr>
        <w:t>з) музыкально-ритмические игры и занятия: подвижные игры, музыкально-ритмические игры, музыкально-ритмические упражнения и игры по ориентировке в пространстве, коммуникативные танцы - игры, корригирующие игры, речевые игры, ритмодекламация.</w:t>
      </w:r>
    </w:p>
    <w:p w:rsidR="00EF6D34" w:rsidRPr="00EF6D34" w:rsidRDefault="00EF6D34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15" w:name="110512"/>
      <w:bookmarkStart w:id="16" w:name="110521"/>
      <w:bookmarkEnd w:id="15"/>
      <w:bookmarkEnd w:id="16"/>
      <w:r w:rsidRPr="00EF6D34">
        <w:rPr>
          <w:b/>
          <w:color w:val="000000"/>
          <w:sz w:val="28"/>
          <w:szCs w:val="28"/>
        </w:rPr>
        <w:lastRenderedPageBreak/>
        <w:t>Планируемые результаты освоения коррекционного курса.</w:t>
      </w:r>
    </w:p>
    <w:p w:rsidR="00787F7C" w:rsidRPr="00EF6D34" w:rsidRDefault="00787F7C" w:rsidP="00787F7C">
      <w:pPr>
        <w:pStyle w:val="pboth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10316"/>
      <w:bookmarkEnd w:id="17"/>
      <w:r w:rsidRPr="00EF6D34">
        <w:rPr>
          <w:color w:val="000000"/>
          <w:sz w:val="28"/>
          <w:szCs w:val="28"/>
        </w:rPr>
        <w:t>У слабовидящих обучающихся с легкой умственной отсталостью (интеллектуальными нарушениями) будет формироваться потребность в ритмических, красивых, пластичных движениях. У обучающихся будет развиваться двигательная активность, координация движений, появится возможность преодоления трудностей развития движений.</w:t>
      </w: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10317"/>
      <w:bookmarkEnd w:id="18"/>
      <w:r w:rsidRPr="00EF6D34">
        <w:rPr>
          <w:color w:val="000000"/>
          <w:sz w:val="28"/>
          <w:szCs w:val="28"/>
        </w:rPr>
        <w:t>Слабовидящие обучающиеся с легкой умственной отсталостью (интеллектуальными нарушениями) получат возможность овладеть специальными ритмическими упражнениями и умением их выполнять. У них будет развиваться чувство ритма, связь движений с музыкой, способность к дифференциации движений по степени мышечных усилий, музыкально-ритмическая память; будут совершенствоваться двигательные умения и навыки, укрепится здоровье, повысится работоспособность.</w:t>
      </w: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10318"/>
      <w:bookmarkEnd w:id="19"/>
      <w:r w:rsidRPr="00EF6D34">
        <w:rPr>
          <w:color w:val="000000"/>
          <w:sz w:val="28"/>
          <w:szCs w:val="28"/>
        </w:rPr>
        <w:t>Слабовидящим с легкой умственной отсталостью (интеллектуальными нарушениями) будет доступно двигательное самовыражение в соответствии с характером музыкального сопровождения движений в танцах и играх, речевое самовыражение в соответствии с ритмом песни, стихотворений, речевых игр. У обучающихся будет развиваться позитивное самоощущение, что связано с состоянием раскрепощенности, уверенности в себе, ощущением собственного эмоционального благополучия, своей значимости в коллективе, положительной самооценки. У слабовидящих с легкой умственной отсталостью (интеллектуальными нарушениями) будет развиваться выразительность движений и самовыражение.</w:t>
      </w: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10319"/>
      <w:bookmarkEnd w:id="20"/>
      <w:r w:rsidRPr="00EF6D34">
        <w:rPr>
          <w:color w:val="000000"/>
          <w:sz w:val="28"/>
          <w:szCs w:val="28"/>
        </w:rPr>
        <w:t>Обучающимся будет доступно владение своим телом, координация движения, согласованность движения с музыкой, дифференцированность движений по степени мышечных усилий, управление темпом движений и способность подчинять свои движения музыке, согласовывать свои действия с действиями других, выполнять координированные и тонко координированные движения, согласовывать темп речи и движения.</w:t>
      </w: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10320"/>
      <w:bookmarkEnd w:id="21"/>
      <w:r w:rsidRPr="00EF6D34">
        <w:rPr>
          <w:color w:val="000000"/>
          <w:sz w:val="28"/>
          <w:szCs w:val="28"/>
        </w:rPr>
        <w:t>Обучающиеся овладеют опытом саморегуляции движений. У них повысится двигательная активность, разовьются навыки пространственной ориентировки, коммуникации.</w:t>
      </w: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10321"/>
      <w:bookmarkEnd w:id="22"/>
      <w:r w:rsidRPr="00EF6D3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 определенной системой знаний, умений и навыков: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10322"/>
      <w:bookmarkEnd w:id="23"/>
      <w:r w:rsidRPr="00EF6D34">
        <w:rPr>
          <w:color w:val="000000"/>
          <w:sz w:val="28"/>
          <w:szCs w:val="28"/>
        </w:rPr>
        <w:t>1. Ритмика (теоретические сведения):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10323"/>
      <w:bookmarkEnd w:id="24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знаниями о движениях под музыку, ритмических упражнениях, танцевальных движениях, об элементах движения;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10324"/>
      <w:bookmarkEnd w:id="25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называть виды ритмической деятельности, формы музыкально-ритмической деятельности;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10325"/>
      <w:bookmarkEnd w:id="26"/>
      <w:r w:rsidRPr="00EF6D34">
        <w:rPr>
          <w:color w:val="000000"/>
          <w:sz w:val="28"/>
          <w:szCs w:val="28"/>
        </w:rPr>
        <w:lastRenderedPageBreak/>
        <w:t>-</w:t>
      </w:r>
      <w:r w:rsidR="00D159A5" w:rsidRPr="00EF6D34">
        <w:rPr>
          <w:color w:val="000000"/>
          <w:sz w:val="28"/>
          <w:szCs w:val="28"/>
        </w:rPr>
        <w:t>умением узнавать на дидактическом материале и точно обозначать части тела, показывать на себе; описывать их двигательные возможности;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10326"/>
      <w:bookmarkEnd w:id="27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знаниями о роли занятий ритмической деятельностью для развития слуха, осязания, развития ориентировочных умений;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10327"/>
      <w:bookmarkEnd w:id="28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знаниями о факторах риска для здоровья при выполнении движений (в том числе для нарушенного зрения).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9" w:name="110328"/>
      <w:bookmarkEnd w:id="29"/>
      <w:r w:rsidRPr="00EF6D34">
        <w:rPr>
          <w:color w:val="000000"/>
          <w:sz w:val="28"/>
          <w:szCs w:val="28"/>
        </w:rPr>
        <w:t>2. Специальные ритмические упражнения: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0" w:name="110329"/>
      <w:bookmarkEnd w:id="30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реагировать на сигнальные слова "движение", "темп", "ритм";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110330"/>
      <w:bookmarkEnd w:id="31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выполнять движения в соответствии с освоенным видом ритмического упражнения;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10331"/>
      <w:bookmarkEnd w:id="32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согласовывать темп движения с проговариванием;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10332"/>
      <w:bookmarkEnd w:id="33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координировать движения глаз и рук в соответствии с заданным темпом.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10333"/>
      <w:bookmarkEnd w:id="34"/>
      <w:r w:rsidRPr="00EF6D34">
        <w:rPr>
          <w:color w:val="000000"/>
          <w:sz w:val="28"/>
          <w:szCs w:val="28"/>
        </w:rPr>
        <w:t>3. Упражнения на связь движений с музыкой: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10334"/>
      <w:bookmarkEnd w:id="35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способностью согласовывать характер, темп, направление освоенного движения в соответствии с видом упражнений;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110335"/>
      <w:bookmarkEnd w:id="36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согласовывать характер, ритм музыки, песни со своими движениями;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10336"/>
      <w:bookmarkEnd w:id="37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передавать движением звучание музыки;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10337"/>
      <w:bookmarkEnd w:id="38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разными видами ходьбы и бега;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10338"/>
      <w:bookmarkEnd w:id="39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произвольно менять направления движения.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10339"/>
      <w:bookmarkEnd w:id="40"/>
      <w:r w:rsidRPr="00EF6D34">
        <w:rPr>
          <w:color w:val="000000"/>
          <w:sz w:val="28"/>
          <w:szCs w:val="28"/>
        </w:rPr>
        <w:t>4. Упражнения ритмической гимнастики: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1" w:name="110340"/>
      <w:bookmarkEnd w:id="41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осваивать содержание, амплитуду движения ритмической гимнастики в соответствии с видом упражнения;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10341"/>
      <w:bookmarkEnd w:id="42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выполнять и регулировать ритмические гимнастические движения без предмета, с предметом;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3" w:name="110342"/>
      <w:bookmarkEnd w:id="43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правильно захватывать предмет для выполнения определенного упражнения;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10343"/>
      <w:bookmarkEnd w:id="44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дифференцировать движения кисти, пальцев руки для захвата и удерживания предмета, выполнять упражнения с предметами;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10344"/>
      <w:bookmarkEnd w:id="45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развитие желания осуществлять выразительные и красивые движения;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10345"/>
      <w:bookmarkEnd w:id="46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развитие представлений о собственных возможностях.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10346"/>
      <w:bookmarkEnd w:id="47"/>
      <w:r w:rsidRPr="00EF6D34">
        <w:rPr>
          <w:color w:val="000000"/>
          <w:sz w:val="28"/>
          <w:szCs w:val="28"/>
        </w:rPr>
        <w:t>5. Подготовительные упражнения к танцам: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110347"/>
      <w:bookmarkEnd w:id="48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осознанно относиться к выполняемым движениям;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10348"/>
      <w:bookmarkEnd w:id="49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называть точным словом части тела;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0" w:name="110349"/>
      <w:bookmarkEnd w:id="50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регулировать движения по степени мышечных усилий;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1" w:name="110350"/>
      <w:bookmarkEnd w:id="51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принимать положение полуприседа;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2" w:name="110351"/>
      <w:bookmarkEnd w:id="52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двигательными навыками, элементами танца;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3" w:name="110352"/>
      <w:bookmarkEnd w:id="53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принимать правильную осанку и поддерживать ее;</w:t>
      </w:r>
    </w:p>
    <w:p w:rsidR="00D159A5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4" w:name="110353"/>
      <w:bookmarkEnd w:id="54"/>
      <w:r w:rsidRPr="00EF6D34">
        <w:rPr>
          <w:color w:val="000000"/>
          <w:sz w:val="28"/>
          <w:szCs w:val="28"/>
        </w:rPr>
        <w:lastRenderedPageBreak/>
        <w:t>-</w:t>
      </w:r>
      <w:r w:rsidR="00D159A5" w:rsidRPr="00EF6D34">
        <w:rPr>
          <w:color w:val="000000"/>
          <w:sz w:val="28"/>
          <w:szCs w:val="28"/>
        </w:rPr>
        <w:t>умением согласовывать свои движения с движениями партнеров.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5" w:name="110354"/>
      <w:bookmarkEnd w:id="55"/>
      <w:r w:rsidRPr="00EF6D34">
        <w:rPr>
          <w:color w:val="000000"/>
          <w:sz w:val="28"/>
          <w:szCs w:val="28"/>
        </w:rPr>
        <w:t>6. Элементы танцев: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6" w:name="110355"/>
      <w:bookmarkEnd w:id="56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способностью сознательно относиться к своим движениям;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110356"/>
      <w:bookmarkEnd w:id="57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точностью движений;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8" w:name="110357"/>
      <w:bookmarkEnd w:id="58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дифференцировать виды танцевальных движений, обозначать их точным словом;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9" w:name="110358"/>
      <w:bookmarkEnd w:id="59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двигательными навыками как элементами танцев;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110359"/>
      <w:bookmarkEnd w:id="60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согласованными с партнерами танцевальными движениями.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1" w:name="110360"/>
      <w:bookmarkEnd w:id="61"/>
      <w:r w:rsidRPr="00EF6D34">
        <w:rPr>
          <w:color w:val="000000"/>
          <w:sz w:val="28"/>
          <w:szCs w:val="28"/>
        </w:rPr>
        <w:t>7. Танцы: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2" w:name="110361"/>
      <w:bookmarkEnd w:id="62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осваивать базовые позиции и движения изучаемого танца;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110362"/>
      <w:bookmarkEnd w:id="63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способностью сознательно относиться к своим движениям, положениям тела, позам;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4" w:name="110363"/>
      <w:bookmarkEnd w:id="64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осваивать элементы танца и целостно их воспроизводить;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5" w:name="110364"/>
      <w:bookmarkEnd w:id="65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воспроизводить танцевальные движения в общем ритме и темпе с партнерами;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6" w:name="110365"/>
      <w:bookmarkEnd w:id="66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свободно и произвольно выполнять освоенные танцевальные движения в знакомом пространстве;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7" w:name="110366"/>
      <w:bookmarkEnd w:id="67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слушать танцевальную музыку, двигаться под музыку;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8" w:name="110367"/>
      <w:bookmarkEnd w:id="68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дифференцировать танцы и танцевальные движения;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110368"/>
      <w:bookmarkEnd w:id="69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навыками выполнения коллективных танцевальных движений.</w:t>
      </w:r>
    </w:p>
    <w:p w:rsidR="00787F7C" w:rsidRPr="00EF6D34" w:rsidRDefault="00787F7C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EF6D34" w:rsidRDefault="00D159A5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0" w:name="110369"/>
      <w:bookmarkEnd w:id="70"/>
      <w:r w:rsidRPr="00EF6D34">
        <w:rPr>
          <w:color w:val="000000"/>
          <w:sz w:val="28"/>
          <w:szCs w:val="28"/>
        </w:rPr>
        <w:t>8. Музыкально-ритмические игры и занятия: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1" w:name="110370"/>
      <w:bookmarkEnd w:id="71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простыми имитационными и игровыми движениями;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2" w:name="110371"/>
      <w:bookmarkEnd w:id="72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способностью дифференцировать музыкально-ритмические игры и в соответствии с их видом организовывать свои движения, проявлять двигательную активность;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3" w:name="110372"/>
      <w:bookmarkEnd w:id="73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опытом участия в музыкально-ритмических играх;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4" w:name="110373"/>
      <w:bookmarkEnd w:id="74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понимать и передавать информацию, настроение посредством танца;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5" w:name="110374"/>
      <w:bookmarkEnd w:id="75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умением регулировать силу, высоту голоса в музыкально-речевых играх;</w:t>
      </w:r>
    </w:p>
    <w:p w:rsidR="00D159A5" w:rsidRPr="00EF6D34" w:rsidRDefault="00DE6A49" w:rsidP="00787F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6" w:name="110375"/>
      <w:bookmarkEnd w:id="76"/>
      <w:r w:rsidRPr="00EF6D34">
        <w:rPr>
          <w:color w:val="000000"/>
          <w:sz w:val="28"/>
          <w:szCs w:val="28"/>
        </w:rPr>
        <w:t>-</w:t>
      </w:r>
      <w:r w:rsidR="00D159A5" w:rsidRPr="00EF6D34">
        <w:rPr>
          <w:color w:val="000000"/>
          <w:sz w:val="28"/>
          <w:szCs w:val="28"/>
        </w:rPr>
        <w:t>навыками самовыражения в музыкальных играх.</w:t>
      </w:r>
    </w:p>
    <w:p w:rsidR="00BE36D2" w:rsidRPr="00EF6D34" w:rsidRDefault="00BE36D2" w:rsidP="00787F7C">
      <w:pPr>
        <w:tabs>
          <w:tab w:val="left" w:pos="567"/>
        </w:tabs>
        <w:jc w:val="both"/>
        <w:rPr>
          <w:sz w:val="28"/>
          <w:szCs w:val="28"/>
        </w:rPr>
      </w:pPr>
    </w:p>
    <w:p w:rsidR="00720EDD" w:rsidRPr="00EF6D34" w:rsidRDefault="00720EDD" w:rsidP="00787F7C">
      <w:pPr>
        <w:pStyle w:val="11"/>
        <w:ind w:left="0"/>
        <w:jc w:val="both"/>
        <w:rPr>
          <w:sz w:val="28"/>
          <w:szCs w:val="28"/>
        </w:rPr>
      </w:pPr>
      <w:r w:rsidRPr="00EF6D34">
        <w:rPr>
          <w:sz w:val="28"/>
          <w:szCs w:val="28"/>
        </w:rPr>
        <w:t xml:space="preserve"> Описание места коррекционного курса </w:t>
      </w:r>
      <w:r w:rsidR="00DE6A49" w:rsidRPr="00EF6D34">
        <w:rPr>
          <w:sz w:val="28"/>
          <w:szCs w:val="28"/>
        </w:rPr>
        <w:t xml:space="preserve">«Ритмика» </w:t>
      </w:r>
      <w:r w:rsidRPr="00EF6D34">
        <w:rPr>
          <w:sz w:val="28"/>
          <w:szCs w:val="28"/>
        </w:rPr>
        <w:t>в учебном плане</w:t>
      </w:r>
      <w:r w:rsidR="00DE6A49" w:rsidRPr="00EF6D34">
        <w:rPr>
          <w:sz w:val="28"/>
          <w:szCs w:val="28"/>
        </w:rPr>
        <w:t>.</w:t>
      </w:r>
    </w:p>
    <w:p w:rsidR="00E92F80" w:rsidRPr="00EF6D34" w:rsidRDefault="00E92F80" w:rsidP="00787F7C">
      <w:pPr>
        <w:pStyle w:val="a6"/>
        <w:jc w:val="both"/>
        <w:rPr>
          <w:b/>
          <w:sz w:val="28"/>
          <w:szCs w:val="28"/>
        </w:rPr>
      </w:pPr>
    </w:p>
    <w:p w:rsidR="00E92F80" w:rsidRPr="00EF6D34" w:rsidRDefault="00E92F80" w:rsidP="00787F7C">
      <w:pPr>
        <w:pStyle w:val="a6"/>
        <w:ind w:right="435" w:firstLine="851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В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соответствии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с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требованиями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учебного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плана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Адаптированной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основной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общеобразовательной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программы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начального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образования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для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слабовидящих обучающихся с легкой умственной отсталостью (интеллектуальными нарушениями)  (вариант 4.3) на коррекционный курс «Ритмика» отведен 1 час в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неделю, общее количество часов в год: 3</w:t>
      </w:r>
      <w:r w:rsidR="00EF6D34"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>класс – 34 часа.</w:t>
      </w:r>
    </w:p>
    <w:p w:rsidR="00EF6D34" w:rsidRPr="00EF6D34" w:rsidRDefault="00EF6D34" w:rsidP="00EF6D34">
      <w:pPr>
        <w:pStyle w:val="a6"/>
        <w:ind w:right="435"/>
        <w:jc w:val="both"/>
        <w:rPr>
          <w:sz w:val="28"/>
          <w:szCs w:val="28"/>
        </w:rPr>
      </w:pPr>
      <w:bookmarkStart w:id="77" w:name="_GoBack"/>
      <w:bookmarkEnd w:id="77"/>
    </w:p>
    <w:p w:rsidR="00DE6A49" w:rsidRPr="00EF6D34" w:rsidRDefault="00DE6A49" w:rsidP="00787F7C">
      <w:pPr>
        <w:pStyle w:val="a6"/>
        <w:ind w:right="435" w:firstLine="851"/>
        <w:jc w:val="both"/>
        <w:rPr>
          <w:b/>
          <w:sz w:val="28"/>
          <w:szCs w:val="28"/>
        </w:rPr>
      </w:pPr>
      <w:r w:rsidRPr="00EF6D34">
        <w:rPr>
          <w:b/>
          <w:sz w:val="28"/>
          <w:szCs w:val="28"/>
        </w:rPr>
        <w:lastRenderedPageBreak/>
        <w:t>Тематическое планирование.</w:t>
      </w:r>
    </w:p>
    <w:p w:rsidR="00DE6A49" w:rsidRPr="00DE6A49" w:rsidRDefault="00DE6A49" w:rsidP="00787F7C">
      <w:pPr>
        <w:pStyle w:val="a6"/>
        <w:ind w:right="435" w:firstLine="851"/>
        <w:jc w:val="both"/>
        <w:rPr>
          <w:i/>
        </w:rPr>
      </w:pPr>
    </w:p>
    <w:tbl>
      <w:tblPr>
        <w:tblStyle w:val="TableNormal"/>
        <w:tblW w:w="88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0"/>
        <w:gridCol w:w="2552"/>
      </w:tblGrid>
      <w:tr w:rsidR="00E92F80" w:rsidRPr="00D159A5" w:rsidTr="00AB3329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DE6A49">
            <w:pPr>
              <w:pStyle w:val="TableParagraph"/>
              <w:spacing w:line="240" w:lineRule="auto"/>
              <w:ind w:left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92F80" w:rsidRPr="00D159A5" w:rsidTr="00AB3329">
        <w:trPr>
          <w:trHeight w:val="3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80" w:rsidRPr="00D159A5" w:rsidRDefault="00E92F80" w:rsidP="00787F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80" w:rsidRPr="00D159A5" w:rsidRDefault="00E92F80" w:rsidP="00787F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119" w:right="1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</w:tr>
      <w:tr w:rsidR="00E92F80" w:rsidRPr="00D159A5" w:rsidTr="00AB3329">
        <w:trPr>
          <w:trHeight w:val="11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Упражненияна ориентировку в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F80" w:rsidRPr="00D159A5" w:rsidTr="00AB3329">
        <w:trPr>
          <w:trHeight w:val="11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92F80" w:rsidRPr="009932CA" w:rsidRDefault="00E92F80" w:rsidP="009932CA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Ритмико-гимнастические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DE6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3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9932CA" w:rsidRPr="00993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бщеразвивающие упражнения</w:t>
            </w:r>
            <w:r w:rsidR="00993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119" w:right="1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2F80" w:rsidRPr="00D159A5" w:rsidTr="00AB3329">
        <w:trPr>
          <w:trHeight w:val="11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92F80" w:rsidRPr="00D159A5" w:rsidRDefault="009932CA" w:rsidP="00787F7C">
            <w:pPr>
              <w:pStyle w:val="TableParagraph"/>
              <w:spacing w:line="240" w:lineRule="auto"/>
              <w:ind w:left="107" w:right="25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Ритмико-гимнастические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F80"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F80"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F80"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детскими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F80"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музыкальными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F80"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F80" w:rsidRPr="00D159A5" w:rsidTr="00AB3329">
        <w:trPr>
          <w:trHeight w:val="8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F80" w:rsidRPr="00D159A5" w:rsidTr="00AB3329">
        <w:trPr>
          <w:trHeight w:val="6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r w:rsidR="00EE2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F80" w:rsidRPr="00D159A5" w:rsidTr="00AB3329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D159A5" w:rsidRDefault="00E92F80" w:rsidP="00787F7C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D159A5" w:rsidRDefault="00E92F80" w:rsidP="00DE6A49">
            <w:pPr>
              <w:pStyle w:val="TableParagraph"/>
              <w:spacing w:line="240" w:lineRule="auto"/>
              <w:ind w:left="119" w:right="1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20EDD" w:rsidRDefault="00720EDD"/>
    <w:p w:rsidR="004F7D23" w:rsidRPr="00EF6D34" w:rsidRDefault="00DE6A49" w:rsidP="00DE6A49">
      <w:pPr>
        <w:spacing w:before="56"/>
        <w:ind w:left="142"/>
        <w:rPr>
          <w:b/>
          <w:sz w:val="28"/>
          <w:szCs w:val="28"/>
        </w:rPr>
      </w:pPr>
      <w:r w:rsidRPr="00EF6D34">
        <w:rPr>
          <w:b/>
          <w:sz w:val="28"/>
          <w:szCs w:val="28"/>
        </w:rPr>
        <w:t>Поурочное</w:t>
      </w:r>
      <w:r w:rsidR="00EE2410" w:rsidRPr="00EF6D34">
        <w:rPr>
          <w:b/>
          <w:sz w:val="28"/>
          <w:szCs w:val="28"/>
        </w:rPr>
        <w:t xml:space="preserve"> </w:t>
      </w:r>
      <w:r w:rsidR="00274105" w:rsidRPr="00EF6D34">
        <w:rPr>
          <w:b/>
          <w:sz w:val="28"/>
          <w:szCs w:val="28"/>
        </w:rPr>
        <w:t>планирование</w:t>
      </w:r>
    </w:p>
    <w:p w:rsidR="004F7D23" w:rsidRPr="00EF6D34" w:rsidRDefault="004F7D23" w:rsidP="004F7D23">
      <w:pPr>
        <w:spacing w:before="5" w:after="1"/>
        <w:rPr>
          <w:b/>
          <w:sz w:val="28"/>
          <w:szCs w:val="28"/>
        </w:rPr>
      </w:pPr>
    </w:p>
    <w:tbl>
      <w:tblPr>
        <w:tblStyle w:val="af0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559"/>
        <w:gridCol w:w="3969"/>
      </w:tblGrid>
      <w:tr w:rsidR="00DE6A49" w:rsidRPr="004F7D23" w:rsidTr="00770FCF">
        <w:trPr>
          <w:trHeight w:val="745"/>
        </w:trPr>
        <w:tc>
          <w:tcPr>
            <w:tcW w:w="534" w:type="dxa"/>
          </w:tcPr>
          <w:p w:rsidR="00DE6A49" w:rsidRPr="004F7D23" w:rsidRDefault="00DE6A49" w:rsidP="00EE2410">
            <w:pPr>
              <w:pStyle w:val="TableParagraph"/>
              <w:spacing w:before="59"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260" w:type="dxa"/>
          </w:tcPr>
          <w:p w:rsidR="00DE6A49" w:rsidRPr="004F7D23" w:rsidRDefault="00DE6A49" w:rsidP="00EE2410">
            <w:pPr>
              <w:pStyle w:val="TableParagraph"/>
              <w:spacing w:before="59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DE6A49" w:rsidRPr="00EE2410" w:rsidRDefault="00DE6A49" w:rsidP="00EE2410">
            <w:pPr>
              <w:pStyle w:val="TableParagraph"/>
              <w:spacing w:before="59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410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EE2410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EE2410" w:rsidRP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969" w:type="dxa"/>
          </w:tcPr>
          <w:p w:rsidR="00DE6A49" w:rsidRPr="004F7D23" w:rsidRDefault="00DE6A49" w:rsidP="00EE2410">
            <w:pPr>
              <w:pStyle w:val="TableParagraph"/>
              <w:spacing w:before="59"/>
              <w:ind w:left="9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DE6A49" w:rsidRPr="004F7D23" w:rsidTr="00770FCF">
        <w:trPr>
          <w:trHeight w:val="872"/>
        </w:trPr>
        <w:tc>
          <w:tcPr>
            <w:tcW w:w="534" w:type="dxa"/>
          </w:tcPr>
          <w:p w:rsidR="00DE6A49" w:rsidRPr="004F7D23" w:rsidRDefault="00DE6A49" w:rsidP="00EE24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6A49" w:rsidRPr="004F7D23" w:rsidRDefault="00DE6A49" w:rsidP="004F7D23">
            <w:pPr>
              <w:pStyle w:val="TableParagraph"/>
              <w:spacing w:before="59" w:line="237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Упражнения на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ориентировку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</w:p>
          <w:p w:rsidR="00DE6A49" w:rsidRPr="00FC309E" w:rsidRDefault="00DE6A49" w:rsidP="00EE241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30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пространстве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</w:tcPr>
          <w:p w:rsidR="00DE6A49" w:rsidRPr="004F7D23" w:rsidRDefault="00DE6A49" w:rsidP="00DE6A49">
            <w:pPr>
              <w:pStyle w:val="TableParagraph"/>
              <w:spacing w:before="56" w:line="252" w:lineRule="auto"/>
              <w:ind w:left="33" w:right="-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этого раздела составляют упражнения,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помогающие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обучающимся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ориентироваться в пространстве.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исходное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положение.</w:t>
            </w:r>
          </w:p>
          <w:p w:rsidR="00DE6A49" w:rsidRPr="004F7D23" w:rsidRDefault="00DE6A49" w:rsidP="00DE6A49">
            <w:pPr>
              <w:pStyle w:val="TableParagraph"/>
              <w:spacing w:before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Ходьба и бег: с высоким подниманием колен,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отбрасыванием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вперед 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оттягиванием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носка.</w:t>
            </w:r>
          </w:p>
          <w:p w:rsidR="00DE6A49" w:rsidRPr="004F7D23" w:rsidRDefault="00DE6A49" w:rsidP="004F7D23">
            <w:pPr>
              <w:pStyle w:val="TableParagraph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в круг из шеренги, цепочки.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Ориентировка в направлении движений вперед,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назад,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направо, налево, вкруг, из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круга.</w:t>
            </w:r>
          </w:p>
          <w:p w:rsidR="00DE6A49" w:rsidRPr="004F7D23" w:rsidRDefault="00DE6A49" w:rsidP="004F7D23">
            <w:pPr>
              <w:pStyle w:val="TableParagraph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простых движений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предметами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время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ходьбы.</w:t>
            </w:r>
          </w:p>
        </w:tc>
      </w:tr>
      <w:tr w:rsidR="00DE6A49" w:rsidRPr="004F7D23" w:rsidTr="00770FCF">
        <w:trPr>
          <w:trHeight w:val="1268"/>
        </w:trPr>
        <w:tc>
          <w:tcPr>
            <w:tcW w:w="534" w:type="dxa"/>
          </w:tcPr>
          <w:p w:rsidR="00DE6A49" w:rsidRPr="004F7D23" w:rsidRDefault="00DE6A49" w:rsidP="00EE2410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A49" w:rsidRPr="004F7D23" w:rsidRDefault="00DE6A49" w:rsidP="004F7D23">
            <w:pPr>
              <w:pStyle w:val="TableParagraph"/>
              <w:spacing w:before="56" w:line="267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Введение. Что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ритмика.</w:t>
            </w:r>
          </w:p>
          <w:p w:rsidR="00DE6A49" w:rsidRPr="00DE6A49" w:rsidRDefault="00DE6A49" w:rsidP="00DE6A49">
            <w:pPr>
              <w:pStyle w:val="TableParagraph"/>
              <w:ind w:left="-108" w:right="82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танцевальные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Приветствие.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DE6A49" w:rsidRPr="00EE2410" w:rsidRDefault="00DE6A49" w:rsidP="00CE7F8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  <w:vMerge/>
          </w:tcPr>
          <w:p w:rsidR="00DE6A49" w:rsidRPr="00EE2410" w:rsidRDefault="00DE6A49" w:rsidP="00EE24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6A49" w:rsidRPr="004F7D23" w:rsidTr="00770FCF">
        <w:trPr>
          <w:trHeight w:val="1413"/>
        </w:trPr>
        <w:tc>
          <w:tcPr>
            <w:tcW w:w="534" w:type="dxa"/>
          </w:tcPr>
          <w:p w:rsidR="00DE6A49" w:rsidRPr="00EE2410" w:rsidRDefault="00DE6A49" w:rsidP="00EE2410">
            <w:pPr>
              <w:pStyle w:val="TableParagraph"/>
              <w:spacing w:before="56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60" w:type="dxa"/>
          </w:tcPr>
          <w:p w:rsidR="00DE6A49" w:rsidRPr="004F7D23" w:rsidRDefault="00DE6A49" w:rsidP="004F7D23">
            <w:pPr>
              <w:pStyle w:val="TableParagraph"/>
              <w:spacing w:before="56"/>
              <w:ind w:lef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Чередование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ходьбы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</w:p>
          <w:p w:rsidR="00DE6A49" w:rsidRPr="004F7D23" w:rsidRDefault="00DE6A49" w:rsidP="004F7D23">
            <w:pPr>
              <w:pStyle w:val="TableParagraph"/>
              <w:spacing w:before="22" w:line="259" w:lineRule="auto"/>
              <w:ind w:left="-108" w:right="2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приседанием, со сгибанием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коленей, на носках, широким 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мелким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шагом, 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DE6A49" w:rsidRPr="00DE6A49" w:rsidRDefault="00DE6A49" w:rsidP="004F7D23">
            <w:pPr>
              <w:pStyle w:val="TableParagraph"/>
              <w:spacing w:line="268" w:lineRule="exact"/>
              <w:ind w:lef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ровно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спину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DE6A49" w:rsidRPr="00EE2410" w:rsidRDefault="00DE6A49" w:rsidP="00CE7F8A">
            <w:pPr>
              <w:pStyle w:val="TableParagraph"/>
              <w:spacing w:before="5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DE6A49" w:rsidRPr="00EE2410" w:rsidRDefault="00DE6A49" w:rsidP="00EE24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3969"/>
      </w:tblGrid>
      <w:tr w:rsidR="00770FCF" w:rsidRPr="004F7D23" w:rsidTr="00770FCF">
        <w:trPr>
          <w:trHeight w:val="966"/>
        </w:trPr>
        <w:tc>
          <w:tcPr>
            <w:tcW w:w="568" w:type="dxa"/>
          </w:tcPr>
          <w:p w:rsidR="00770FCF" w:rsidRPr="00EE2410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1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в колонны по три.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Перестроение из одного круга 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два, три отдельных маленьких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круга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770FCF">
        <w:trPr>
          <w:trHeight w:val="979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Перестроение из общего круга 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кружочки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два,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три, четыре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4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 и обратно в общий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770FCF">
        <w:trPr>
          <w:trHeight w:val="555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82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предметами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46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70FCF" w:rsidRPr="009932CA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32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 w:rsidRPr="009932CA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770FCF" w:rsidRPr="004F7D23" w:rsidRDefault="009932CA" w:rsidP="00DE6A49">
            <w:pPr>
              <w:pStyle w:val="TableParagraph"/>
              <w:spacing w:line="240" w:lineRule="auto"/>
              <w:ind w:right="72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32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Ритмико-гимнастические упражнения.</w:t>
            </w:r>
            <w:r w:rsidRPr="009932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Общеразвивающие упражнения.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70FCF" w:rsidRPr="004F7D23" w:rsidRDefault="00770FCF" w:rsidP="00770FCF">
            <w:pPr>
              <w:pStyle w:val="TableParagraph"/>
              <w:spacing w:line="240" w:lineRule="auto"/>
              <w:ind w:right="3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содержание этого раздела составляют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ритмико-гимнастические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способствующие выработке необходимых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музыкально-двигательных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навыков.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6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 в раздел входят задания на выработку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координационных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движений.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5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Основная цель данных упражнений – научить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 согласовывать движения рук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движениями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туловища, головы.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4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 на координацию движений рук лучше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ритмико-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2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гимнастических упражнений, сидя на стульчиках,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чтобы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дать возможность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обучающимся отдохнуть от активной физической нагрузки</w:t>
            </w:r>
          </w:p>
          <w:p w:rsidR="00770FCF" w:rsidRPr="004F7D23" w:rsidRDefault="00770FCF" w:rsidP="00DE6A49">
            <w:pPr>
              <w:pStyle w:val="TableParagraph"/>
              <w:tabs>
                <w:tab w:val="left" w:pos="2131"/>
                <w:tab w:val="left" w:pos="3367"/>
                <w:tab w:val="left" w:pos="3972"/>
              </w:tabs>
              <w:spacing w:line="240" w:lineRule="auto"/>
              <w:ind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770FCF" w:rsidRPr="004F7D23" w:rsidTr="00EE2410">
        <w:trPr>
          <w:trHeight w:val="1689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tabs>
                <w:tab w:val="left" w:pos="816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1.1</w:t>
            </w:r>
            <w:r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Общеразвиващи</w:t>
            </w:r>
            <w:r w:rsidRPr="004F7D2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е</w:t>
            </w: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упражнения.</w:t>
            </w:r>
          </w:p>
          <w:p w:rsidR="00770FCF" w:rsidRPr="004F7D23" w:rsidRDefault="00770FCF" w:rsidP="00DE6A49">
            <w:pPr>
              <w:pStyle w:val="TableParagraph"/>
              <w:tabs>
                <w:tab w:val="left" w:pos="1620"/>
                <w:tab w:val="left" w:pos="3067"/>
              </w:tabs>
              <w:spacing w:line="240" w:lineRule="auto"/>
              <w:ind w:right="101" w:firstLine="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Наклоны,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круговые движения головы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="00EE241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круговые движения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головы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FCF" w:rsidRPr="004F7D23" w:rsidRDefault="00770FCF" w:rsidP="00CE7F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70FCF" w:rsidRPr="004F7D23" w:rsidRDefault="00770FCF" w:rsidP="00CE7F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70FCF" w:rsidRPr="004F7D23" w:rsidRDefault="00770FCF" w:rsidP="00CE7F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tabs>
                <w:tab w:val="left" w:pos="2131"/>
                <w:tab w:val="left" w:pos="3367"/>
                <w:tab w:val="left" w:pos="3972"/>
              </w:tabs>
              <w:spacing w:line="240" w:lineRule="auto"/>
              <w:ind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1686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Повороты туловища в сочетании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наклонами; повороты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туловища вперед, в стороны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движениями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tabs>
                <w:tab w:val="left" w:pos="2131"/>
                <w:tab w:val="left" w:pos="3367"/>
                <w:tab w:val="left" w:pos="3972"/>
              </w:tabs>
              <w:spacing w:line="240" w:lineRule="auto"/>
              <w:ind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FCF" w:rsidRPr="004F7D23" w:rsidTr="00EE2410">
        <w:trPr>
          <w:trHeight w:val="1269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3" w:right="4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Неторопливое приседание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напряженным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разведением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left="113" w:right="2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коленей в сторону, медленное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возвращение 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исходное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tabs>
                <w:tab w:val="left" w:pos="2131"/>
                <w:tab w:val="left" w:pos="3367"/>
                <w:tab w:val="left" w:pos="3972"/>
              </w:tabs>
              <w:spacing w:line="240" w:lineRule="auto"/>
              <w:ind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FCF" w:rsidRPr="004F7D23" w:rsidTr="00EE2410">
        <w:trPr>
          <w:trHeight w:val="834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Поднимание на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носках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770FCF" w:rsidRPr="00EE2410" w:rsidRDefault="00770FCF" w:rsidP="00DE6A49">
            <w:pPr>
              <w:pStyle w:val="TableParagraph"/>
              <w:spacing w:line="240" w:lineRule="auto"/>
              <w:ind w:left="113" w:right="5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полуприседание.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Круговые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ступни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46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4" w:right="3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Приседание с одновременным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выставлением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ноги вперед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770FCF" w:rsidRPr="00FC309E" w:rsidRDefault="00770FCF" w:rsidP="00DE6A4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сторону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30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70FCF" w:rsidRPr="00EE2410" w:rsidRDefault="00770FCF" w:rsidP="00DE6A49">
            <w:pPr>
              <w:pStyle w:val="TableParagraph"/>
              <w:spacing w:line="240" w:lineRule="auto"/>
              <w:ind w:left="113" w:righ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Перелезание через сцепленные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руки, через палку.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</w:p>
          <w:p w:rsidR="00770FCF" w:rsidRPr="00EE2410" w:rsidRDefault="00EE2410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70FCF"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ыработку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70FCF"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осанки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984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tabs>
                <w:tab w:val="left" w:pos="816"/>
                <w:tab w:val="left" w:pos="22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1.2.Упражнения </w:t>
            </w: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="00EE24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координацию движений.</w:t>
            </w:r>
            <w:r w:rsidR="00EE24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на сложную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координацию движений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предметами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56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Одновременное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отхлопывание 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протопывание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несложных</w:t>
            </w:r>
          </w:p>
          <w:p w:rsidR="00770FCF" w:rsidRPr="004F7D23" w:rsidRDefault="00EE2410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770FCF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итмических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70FCF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рисунков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26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3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Самостоятельное составление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ритмических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рисунков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52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Протопывание того, что учитель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прохлопал,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770FCF" w:rsidRPr="00FC309E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наоборот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978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tabs>
                <w:tab w:val="left" w:pos="2232"/>
              </w:tabs>
              <w:spacing w:line="240" w:lineRule="auto"/>
              <w:ind w:right="82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1.3.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Упражнения </w:t>
            </w:r>
            <w:r w:rsidRPr="004F7D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на</w:t>
            </w:r>
            <w:r w:rsidR="00EE241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расслабление</w:t>
            </w:r>
            <w:r w:rsidR="00EE24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мышц.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Выпрямление рук в суставах 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напряжение всех мышц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836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вверх,</w:t>
            </w:r>
          </w:p>
          <w:p w:rsidR="00770FCF" w:rsidRPr="004F7D23" w:rsidRDefault="00EE2410" w:rsidP="00DE6A49">
            <w:pPr>
              <w:pStyle w:val="TableParagraph"/>
              <w:spacing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70FCF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ытягивание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70FCF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корпуса —стойка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70FCF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70FCF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полупальцах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770FCF">
        <w:trPr>
          <w:trHeight w:val="564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3"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Перенесение тяжести тела с ноги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ногу,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стороны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сторону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1461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32CA" w:rsidRPr="009932CA" w:rsidRDefault="009932CA" w:rsidP="009932CA">
            <w:pPr>
              <w:pStyle w:val="TableParagraph"/>
              <w:spacing w:line="240" w:lineRule="auto"/>
              <w:ind w:left="10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9932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</w:t>
            </w:r>
            <w:r w:rsidRPr="009932CA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DE6A49" w:rsidRPr="009932CA" w:rsidRDefault="009932CA" w:rsidP="009932C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32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Ритмико-гимнастические упражнения.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932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Упражнения с детскими музыкальными инструментами.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детскими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музыкальными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113" w:right="7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инструментами рекомендуется начинать сподготовительныхупражнений:сгибаниеиразгибаниепальцеввкулаках,сцеплениес</w:t>
            </w:r>
          </w:p>
          <w:p w:rsidR="00DE6A49" w:rsidRPr="004F7D23" w:rsidRDefault="00DE6A49" w:rsidP="00770FCF">
            <w:pPr>
              <w:pStyle w:val="TableParagraph"/>
              <w:spacing w:line="240" w:lineRule="auto"/>
              <w:ind w:left="113" w:right="3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напряжением и без напряжения, сопоставление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пальцев.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Движение кистей рук в разных направлениях.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Поочередное сжимание в кулак и разжимание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пальцев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изменением темпа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музыки.</w:t>
            </w:r>
          </w:p>
          <w:p w:rsidR="00DE6A49" w:rsidRPr="00EE2410" w:rsidRDefault="00DE6A49" w:rsidP="00DE6A49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Противопоставление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первого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пальца</w:t>
            </w:r>
          </w:p>
        </w:tc>
      </w:tr>
      <w:tr w:rsidR="00DE6A49" w:rsidRPr="004F7D23" w:rsidTr="00770FCF">
        <w:trPr>
          <w:trHeight w:val="1372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3" w:right="4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Упражнение для кистей рук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барабанными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палочками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DE6A49" w:rsidRPr="004F7D23" w:rsidRDefault="00DE6A49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1360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гаммы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пианино в пределах одной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октавы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DE6A49" w:rsidRPr="004F7D23" w:rsidRDefault="00EE2410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каждый акцент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музыке.</w:t>
            </w:r>
          </w:p>
          <w:p w:rsidR="00DE6A49" w:rsidRPr="004F7D23" w:rsidRDefault="00770FCF" w:rsidP="00770FCF">
            <w:pPr>
              <w:pStyle w:val="TableParagraph"/>
              <w:spacing w:line="240" w:lineRule="auto"/>
              <w:ind w:left="113" w:hanging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Отведение и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приведение пальцев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обеих.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Выделение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пальцев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113" w:right="3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Отстукивание простых ритмических рисунков на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барабане двумя палочками одновременно 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каждой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отдельно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подсчет 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проговариванием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стихов,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попевок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них.</w:t>
            </w:r>
          </w:p>
        </w:tc>
      </w:tr>
      <w:tr w:rsidR="00DE6A49" w:rsidRPr="004F7D23" w:rsidTr="00770FCF">
        <w:trPr>
          <w:trHeight w:val="666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DE6A49" w:rsidRPr="004F7D23" w:rsidRDefault="00EE2410" w:rsidP="00DE6A49">
            <w:pPr>
              <w:pStyle w:val="TableParagraph"/>
              <w:tabs>
                <w:tab w:val="left" w:pos="2035"/>
              </w:tabs>
              <w:spacing w:line="240" w:lineRule="auto"/>
              <w:ind w:left="113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несложных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</w:rPr>
              <w:t>мелодий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DE6A49" w:rsidRPr="004F7D23" w:rsidRDefault="00DE6A49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574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DE6A49" w:rsidRPr="004F7D23" w:rsidRDefault="00EE2410" w:rsidP="00DE6A49">
            <w:pPr>
              <w:pStyle w:val="TableParagraph"/>
              <w:tabs>
                <w:tab w:val="left" w:pos="2141"/>
              </w:tabs>
              <w:spacing w:line="240" w:lineRule="auto"/>
              <w:ind w:left="113" w:right="137" w:firstLine="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Исполнение </w:t>
            </w:r>
            <w:r w:rsidR="00DE6A49" w:rsidRPr="004F7D2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барабане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бубне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DE6A49" w:rsidRPr="004F7D23" w:rsidRDefault="00DE6A49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983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Игры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музыку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E6A49" w:rsidRPr="004F7D23" w:rsidRDefault="00DE6A49" w:rsidP="00DE6A49">
            <w:pPr>
              <w:pStyle w:val="TableParagraph"/>
              <w:spacing w:line="240" w:lineRule="auto"/>
              <w:ind w:left="5" w:right="669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время проведения игр под музыку перед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учителем стоит задача научить обучающихся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музыкально-двигательный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того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научатся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5" w:right="4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изображать повадки различных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 и птиц, деятельность людей, можно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вводить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инсценирование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песен,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дальнейшем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хорошо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известных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сказок.</w:t>
            </w:r>
          </w:p>
          <w:p w:rsidR="00DE6A49" w:rsidRPr="004F7D23" w:rsidRDefault="00DE6A49" w:rsidP="00CE7F8A">
            <w:pPr>
              <w:pStyle w:val="TableParagraph"/>
              <w:tabs>
                <w:tab w:val="left" w:pos="1524"/>
              </w:tabs>
              <w:spacing w:line="240" w:lineRule="auto"/>
              <w:ind w:right="17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ритмичных движений в соответствии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различным характером музыки, динамикой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мко, тихо),регистрами (высокий,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низкий).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ходьбы,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бега,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поскоков,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танцевальных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изменениями в музыке (легкий танцевальный бег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сменяется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стремительным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спортивным;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легкое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подпрыгивание–тяжелыми т.д.).</w:t>
            </w:r>
          </w:p>
        </w:tc>
      </w:tr>
      <w:tr w:rsidR="00DE6A49" w:rsidRPr="004F7D23" w:rsidTr="00770FCF">
        <w:trPr>
          <w:trHeight w:val="413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с предметами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770FCF">
        <w:trPr>
          <w:trHeight w:val="1269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13" w:right="9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Исполнение движений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пружиннее,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плавнее,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спокойнее,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размахом,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left="113" w:right="2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применяя для этого известные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 движений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танца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990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right="8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передаче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игровых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 при</w:t>
            </w:r>
          </w:p>
          <w:p w:rsidR="00DE6A49" w:rsidRPr="004F7D23" w:rsidRDefault="00EE2410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нсценировке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песен.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49"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Смена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ролей в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импровизации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DE6A49" w:rsidRPr="004F7D23" w:rsidRDefault="00DE6A49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637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Действия с воображаемыми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предметами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DE6A49" w:rsidRPr="004F7D23" w:rsidRDefault="00DE6A49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616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right="4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с пением и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сопровождением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DE6A49" w:rsidRPr="004F7D23" w:rsidRDefault="00DE6A49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49" w:rsidRPr="004F7D23" w:rsidTr="00770FCF">
        <w:trPr>
          <w:trHeight w:val="2807"/>
        </w:trPr>
        <w:tc>
          <w:tcPr>
            <w:tcW w:w="568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E6A49" w:rsidRPr="004F7D23" w:rsidRDefault="00DE6A49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Игра «Узнай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по голосу»</w:t>
            </w:r>
          </w:p>
        </w:tc>
        <w:tc>
          <w:tcPr>
            <w:tcW w:w="1559" w:type="dxa"/>
          </w:tcPr>
          <w:p w:rsidR="00DE6A49" w:rsidRPr="004F7D23" w:rsidRDefault="00DE6A49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</w:tcPr>
          <w:p w:rsidR="00DE6A49" w:rsidRPr="004F7D23" w:rsidRDefault="00DE6A49" w:rsidP="00770FCF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имитационных упражнений и игр,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конкретных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подражательных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образах (повадки зверей и птиц, движение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транспорта,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человека),в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определенным эмоциональным 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динамическим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характером музыки.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притопами, хлопками и другими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движениями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резких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акцентов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музыке.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предметами.</w:t>
            </w:r>
          </w:p>
          <w:p w:rsidR="00DE6A49" w:rsidRPr="004F7D23" w:rsidRDefault="00DE6A49" w:rsidP="00DE6A49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пением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речевым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сопровождением.</w:t>
            </w:r>
          </w:p>
        </w:tc>
      </w:tr>
      <w:tr w:rsidR="00770FCF" w:rsidRPr="004F7D23" w:rsidTr="00770FCF">
        <w:trPr>
          <w:trHeight w:val="552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70FCF" w:rsidRPr="00770FCF" w:rsidRDefault="00770FCF" w:rsidP="00DE6A49">
            <w:pPr>
              <w:pStyle w:val="TableParagraph"/>
              <w:tabs>
                <w:tab w:val="left" w:pos="1524"/>
              </w:tabs>
              <w:spacing w:line="240" w:lineRule="auto"/>
              <w:ind w:right="18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70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 w:rsidRPr="00770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4F7D2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770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Танцевальные</w:t>
            </w:r>
            <w:r w:rsidR="00EE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70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упражнения</w:t>
            </w:r>
          </w:p>
        </w:tc>
        <w:tc>
          <w:tcPr>
            <w:tcW w:w="1559" w:type="dxa"/>
          </w:tcPr>
          <w:p w:rsidR="00770FCF" w:rsidRPr="00770FCF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0F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vMerge w:val="restart"/>
          </w:tcPr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 этого раздела должны носить не только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развивающий,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познавательный характер.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Разучивая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танцы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пляски,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знакомятся с их названиями, а также с основными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движениями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танцев.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Исполнение танцев разных народов приобщает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народной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культуре, умению находить в движениях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характерны особенности танцев разных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национальностей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7F8A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танцевальными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движениями.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Бодрый,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спокойный,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топающий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шаг.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полупальцах.</w:t>
            </w:r>
          </w:p>
          <w:p w:rsidR="00770FCF" w:rsidRPr="00CE7F8A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Подпрыгивание на двух ногах.</w:t>
            </w:r>
            <w:r w:rsidR="00CE7F8A"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Прямой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галоп.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Маховые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рук.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 русской пляски: простой хороводный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шаг, шаг на всей ступне, подбоченившись двумя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руками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(для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девочек–движение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платочком);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притопы одной ногой и поочередно, выставление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носка на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пятку.</w:t>
            </w:r>
          </w:p>
          <w:p w:rsidR="00770FCF" w:rsidRPr="004F7D23" w:rsidRDefault="00770FCF" w:rsidP="00770FCF">
            <w:pPr>
              <w:pStyle w:val="TableParagraph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 парами: бег, ходьба, кружение на месте.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Хороводы в кругу, пляски с притопами, кружением,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хлопками.</w:t>
            </w:r>
          </w:p>
        </w:tc>
      </w:tr>
      <w:tr w:rsidR="00770FCF" w:rsidRPr="004F7D23" w:rsidTr="00770FCF">
        <w:trPr>
          <w:trHeight w:val="559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770FCF" w:rsidRPr="00FC309E" w:rsidRDefault="00770FCF" w:rsidP="00DE6A49">
            <w:pPr>
              <w:pStyle w:val="TableParagraph"/>
              <w:spacing w:line="240" w:lineRule="auto"/>
              <w:ind w:right="6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Шаг на носках, шаг польки.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Широкий, высокий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30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770FCF">
        <w:trPr>
          <w:trHeight w:val="553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Сильные поскоки, боковой</w:t>
            </w:r>
            <w:r w:rsidR="00EE2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галоп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1694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6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 русской пляски: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приставные шаги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приседанием,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полуприседание с</w:t>
            </w:r>
          </w:p>
          <w:p w:rsidR="00770FCF" w:rsidRPr="004F7D23" w:rsidRDefault="00770FCF" w:rsidP="00DE6A49">
            <w:pPr>
              <w:pStyle w:val="TableParagraph"/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выставлением ноги на пятку,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присядка и полуприсядка на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месте и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продвижением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FCF" w:rsidRPr="004F7D23" w:rsidTr="00EE2410">
        <w:trPr>
          <w:trHeight w:val="1072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5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 парами: боковой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галоп,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поскоки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pStyle w:val="TableParagraph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FCF" w:rsidRPr="004F7D23" w:rsidTr="00EE2410">
        <w:trPr>
          <w:trHeight w:val="714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tabs>
                <w:tab w:val="left" w:pos="2302"/>
              </w:tabs>
              <w:spacing w:line="240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движения</w:t>
            </w:r>
            <w:r w:rsidR="00CE7F8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народных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танцев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4F7D23" w:rsidTr="00EE2410">
        <w:trPr>
          <w:trHeight w:val="551"/>
        </w:trPr>
        <w:tc>
          <w:tcPr>
            <w:tcW w:w="568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770FCF" w:rsidRPr="004F7D23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r w:rsidR="00CE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770FCF" w:rsidRPr="004F7D23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770FCF" w:rsidRPr="004F7D23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CF" w:rsidRPr="00770FCF" w:rsidTr="00EE2410">
        <w:trPr>
          <w:trHeight w:val="551"/>
        </w:trPr>
        <w:tc>
          <w:tcPr>
            <w:tcW w:w="568" w:type="dxa"/>
          </w:tcPr>
          <w:p w:rsidR="00770FCF" w:rsidRPr="00770FCF" w:rsidRDefault="00770FCF" w:rsidP="00DE6A4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0FCF" w:rsidRPr="00770FCF" w:rsidRDefault="00770FCF" w:rsidP="00DE6A4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70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70FCF" w:rsidRPr="00770FCF" w:rsidRDefault="00770FCF" w:rsidP="00CE7F8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70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3969" w:type="dxa"/>
            <w:vMerge/>
          </w:tcPr>
          <w:p w:rsidR="00770FCF" w:rsidRPr="00770FCF" w:rsidRDefault="00770FCF" w:rsidP="00DE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D23" w:rsidRPr="004F7D23" w:rsidRDefault="004F7D23" w:rsidP="004F7D23">
      <w:pPr>
        <w:rPr>
          <w:b/>
          <w:sz w:val="20"/>
          <w:szCs w:val="20"/>
        </w:rPr>
      </w:pPr>
    </w:p>
    <w:p w:rsidR="004F7D23" w:rsidRPr="00EF6D34" w:rsidRDefault="00770FCF" w:rsidP="00770FCF">
      <w:pPr>
        <w:ind w:right="427"/>
        <w:rPr>
          <w:b/>
          <w:sz w:val="28"/>
          <w:szCs w:val="28"/>
        </w:rPr>
      </w:pPr>
      <w:r w:rsidRPr="00EF6D34">
        <w:rPr>
          <w:b/>
          <w:sz w:val="28"/>
          <w:szCs w:val="28"/>
        </w:rPr>
        <w:t>Учебно-методическое обеспечение.</w:t>
      </w:r>
    </w:p>
    <w:p w:rsidR="00B20293" w:rsidRPr="00EF6D34" w:rsidRDefault="00B20293" w:rsidP="00770FCF">
      <w:pPr>
        <w:ind w:right="427"/>
        <w:rPr>
          <w:b/>
          <w:sz w:val="28"/>
          <w:szCs w:val="28"/>
        </w:rPr>
      </w:pP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1. Бекина С.И., Ломова Т.П., Соковнина Е.Н. Музыка и движение. - М.;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Просвещение, 1984. - 288 с.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2. Буренина А.И. Ритмическая мозаика. - СПб.: Петербургский центр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творческой педагогики "Аничков Мост", 2015. - 196 с.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3. Зимина А.Н. Образные упражнения и игры в музыкально-ритмическом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развитии детей 4-8 лет. - М.: Гном-Пресс, 1998. - 32 с.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4. Коренева Т.Ф. Музыкально-ритмические движения для детей дошкольного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и младшего школьного возраста: уч.- мет. пособие. В 2 ч. - М.: ВЛАДОС,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2001. - 104 с.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5. Лифиц И.В. Ритмика: уч. пособие. - М.: Издательский центр «Академия»,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1999. -223 с.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lastRenderedPageBreak/>
        <w:t>6.Луговская А. Ритмические упражнения, игры и пляски. - М.: Советский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композитор, 1991. - 112 с.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7.Музыкальное воспитание детей с проблемами в развитии и коррекционная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ритмика; уч. пособие / Под ред. Е.А. Медведевой. - М.: Издательский центр</w:t>
      </w:r>
    </w:p>
    <w:p w:rsidR="00B20293" w:rsidRPr="00EF6D34" w:rsidRDefault="00B20293" w:rsidP="00333A94">
      <w:pPr>
        <w:spacing w:line="276" w:lineRule="auto"/>
        <w:ind w:right="2"/>
        <w:jc w:val="both"/>
        <w:rPr>
          <w:sz w:val="28"/>
          <w:szCs w:val="28"/>
        </w:rPr>
      </w:pPr>
      <w:r w:rsidRPr="00EF6D34">
        <w:rPr>
          <w:sz w:val="28"/>
          <w:szCs w:val="28"/>
        </w:rPr>
        <w:t>«Академия», 2002. - 224 с.</w:t>
      </w:r>
    </w:p>
    <w:sectPr w:rsidR="00B20293" w:rsidRPr="00EF6D34" w:rsidSect="00BE36D2">
      <w:footerReference w:type="default" r:id="rId7"/>
      <w:pgSz w:w="11910" w:h="16840"/>
      <w:pgMar w:top="1418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4F" w:rsidRDefault="006E214F" w:rsidP="004F2A6E">
      <w:r>
        <w:separator/>
      </w:r>
    </w:p>
  </w:endnote>
  <w:endnote w:type="continuationSeparator" w:id="0">
    <w:p w:rsidR="006E214F" w:rsidRDefault="006E214F" w:rsidP="004F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336"/>
    </w:sdtPr>
    <w:sdtEndPr/>
    <w:sdtContent>
      <w:p w:rsidR="00EE2410" w:rsidRDefault="00EE241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2410" w:rsidRDefault="00EE24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4F" w:rsidRDefault="006E214F" w:rsidP="004F2A6E">
      <w:r>
        <w:separator/>
      </w:r>
    </w:p>
  </w:footnote>
  <w:footnote w:type="continuationSeparator" w:id="0">
    <w:p w:rsidR="006E214F" w:rsidRDefault="006E214F" w:rsidP="004F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A52"/>
    <w:multiLevelType w:val="hybridMultilevel"/>
    <w:tmpl w:val="BA76FA58"/>
    <w:lvl w:ilvl="0" w:tplc="8E8C2D02">
      <w:numFmt w:val="bullet"/>
      <w:lvlText w:val="•"/>
      <w:lvlJc w:val="left"/>
      <w:pPr>
        <w:ind w:left="1102" w:hanging="5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0EC6274">
      <w:numFmt w:val="bullet"/>
      <w:lvlText w:val="•"/>
      <w:lvlJc w:val="left"/>
      <w:pPr>
        <w:ind w:left="2048" w:hanging="564"/>
      </w:pPr>
      <w:rPr>
        <w:lang w:val="ru-RU" w:eastAsia="en-US" w:bidi="ar-SA"/>
      </w:rPr>
    </w:lvl>
    <w:lvl w:ilvl="2" w:tplc="7DEC54C6">
      <w:numFmt w:val="bullet"/>
      <w:lvlText w:val="•"/>
      <w:lvlJc w:val="left"/>
      <w:pPr>
        <w:ind w:left="2997" w:hanging="564"/>
      </w:pPr>
      <w:rPr>
        <w:lang w:val="ru-RU" w:eastAsia="en-US" w:bidi="ar-SA"/>
      </w:rPr>
    </w:lvl>
    <w:lvl w:ilvl="3" w:tplc="A2DC7694">
      <w:numFmt w:val="bullet"/>
      <w:lvlText w:val="•"/>
      <w:lvlJc w:val="left"/>
      <w:pPr>
        <w:ind w:left="3945" w:hanging="564"/>
      </w:pPr>
      <w:rPr>
        <w:lang w:val="ru-RU" w:eastAsia="en-US" w:bidi="ar-SA"/>
      </w:rPr>
    </w:lvl>
    <w:lvl w:ilvl="4" w:tplc="9A309828">
      <w:numFmt w:val="bullet"/>
      <w:lvlText w:val="•"/>
      <w:lvlJc w:val="left"/>
      <w:pPr>
        <w:ind w:left="4894" w:hanging="564"/>
      </w:pPr>
      <w:rPr>
        <w:lang w:val="ru-RU" w:eastAsia="en-US" w:bidi="ar-SA"/>
      </w:rPr>
    </w:lvl>
    <w:lvl w:ilvl="5" w:tplc="C8DAE444">
      <w:numFmt w:val="bullet"/>
      <w:lvlText w:val="•"/>
      <w:lvlJc w:val="left"/>
      <w:pPr>
        <w:ind w:left="5843" w:hanging="564"/>
      </w:pPr>
      <w:rPr>
        <w:lang w:val="ru-RU" w:eastAsia="en-US" w:bidi="ar-SA"/>
      </w:rPr>
    </w:lvl>
    <w:lvl w:ilvl="6" w:tplc="8ACC163C">
      <w:numFmt w:val="bullet"/>
      <w:lvlText w:val="•"/>
      <w:lvlJc w:val="left"/>
      <w:pPr>
        <w:ind w:left="6791" w:hanging="564"/>
      </w:pPr>
      <w:rPr>
        <w:lang w:val="ru-RU" w:eastAsia="en-US" w:bidi="ar-SA"/>
      </w:rPr>
    </w:lvl>
    <w:lvl w:ilvl="7" w:tplc="81063A6E">
      <w:numFmt w:val="bullet"/>
      <w:lvlText w:val="•"/>
      <w:lvlJc w:val="left"/>
      <w:pPr>
        <w:ind w:left="7740" w:hanging="564"/>
      </w:pPr>
      <w:rPr>
        <w:lang w:val="ru-RU" w:eastAsia="en-US" w:bidi="ar-SA"/>
      </w:rPr>
    </w:lvl>
    <w:lvl w:ilvl="8" w:tplc="08785328">
      <w:numFmt w:val="bullet"/>
      <w:lvlText w:val="•"/>
      <w:lvlJc w:val="left"/>
      <w:pPr>
        <w:ind w:left="8689" w:hanging="564"/>
      </w:pPr>
      <w:rPr>
        <w:lang w:val="ru-RU" w:eastAsia="en-US" w:bidi="ar-SA"/>
      </w:rPr>
    </w:lvl>
  </w:abstractNum>
  <w:abstractNum w:abstractNumId="1" w15:restartNumberingAfterBreak="0">
    <w:nsid w:val="29AB4346"/>
    <w:multiLevelType w:val="hybridMultilevel"/>
    <w:tmpl w:val="4D9A65F4"/>
    <w:lvl w:ilvl="0" w:tplc="A08C9014">
      <w:start w:val="1"/>
      <w:numFmt w:val="decimal"/>
      <w:lvlText w:val="%1"/>
      <w:lvlJc w:val="left"/>
      <w:pPr>
        <w:ind w:left="211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94E40C">
      <w:numFmt w:val="bullet"/>
      <w:lvlText w:val="•"/>
      <w:lvlJc w:val="left"/>
      <w:pPr>
        <w:ind w:left="2966" w:hanging="180"/>
      </w:pPr>
      <w:rPr>
        <w:lang w:val="ru-RU" w:eastAsia="en-US" w:bidi="ar-SA"/>
      </w:rPr>
    </w:lvl>
    <w:lvl w:ilvl="2" w:tplc="36BE61F6">
      <w:numFmt w:val="bullet"/>
      <w:lvlText w:val="•"/>
      <w:lvlJc w:val="left"/>
      <w:pPr>
        <w:ind w:left="3813" w:hanging="180"/>
      </w:pPr>
      <w:rPr>
        <w:lang w:val="ru-RU" w:eastAsia="en-US" w:bidi="ar-SA"/>
      </w:rPr>
    </w:lvl>
    <w:lvl w:ilvl="3" w:tplc="752693BA">
      <w:numFmt w:val="bullet"/>
      <w:lvlText w:val="•"/>
      <w:lvlJc w:val="left"/>
      <w:pPr>
        <w:ind w:left="4659" w:hanging="180"/>
      </w:pPr>
      <w:rPr>
        <w:lang w:val="ru-RU" w:eastAsia="en-US" w:bidi="ar-SA"/>
      </w:rPr>
    </w:lvl>
    <w:lvl w:ilvl="4" w:tplc="B4687720">
      <w:numFmt w:val="bullet"/>
      <w:lvlText w:val="•"/>
      <w:lvlJc w:val="left"/>
      <w:pPr>
        <w:ind w:left="5506" w:hanging="180"/>
      </w:pPr>
      <w:rPr>
        <w:lang w:val="ru-RU" w:eastAsia="en-US" w:bidi="ar-SA"/>
      </w:rPr>
    </w:lvl>
    <w:lvl w:ilvl="5" w:tplc="93C439F2">
      <w:numFmt w:val="bullet"/>
      <w:lvlText w:val="•"/>
      <w:lvlJc w:val="left"/>
      <w:pPr>
        <w:ind w:left="6353" w:hanging="180"/>
      </w:pPr>
      <w:rPr>
        <w:lang w:val="ru-RU" w:eastAsia="en-US" w:bidi="ar-SA"/>
      </w:rPr>
    </w:lvl>
    <w:lvl w:ilvl="6" w:tplc="7E980DB4">
      <w:numFmt w:val="bullet"/>
      <w:lvlText w:val="•"/>
      <w:lvlJc w:val="left"/>
      <w:pPr>
        <w:ind w:left="7199" w:hanging="180"/>
      </w:pPr>
      <w:rPr>
        <w:lang w:val="ru-RU" w:eastAsia="en-US" w:bidi="ar-SA"/>
      </w:rPr>
    </w:lvl>
    <w:lvl w:ilvl="7" w:tplc="27E03E16">
      <w:numFmt w:val="bullet"/>
      <w:lvlText w:val="•"/>
      <w:lvlJc w:val="left"/>
      <w:pPr>
        <w:ind w:left="8046" w:hanging="180"/>
      </w:pPr>
      <w:rPr>
        <w:lang w:val="ru-RU" w:eastAsia="en-US" w:bidi="ar-SA"/>
      </w:rPr>
    </w:lvl>
    <w:lvl w:ilvl="8" w:tplc="314A2D6E">
      <w:numFmt w:val="bullet"/>
      <w:lvlText w:val="•"/>
      <w:lvlJc w:val="left"/>
      <w:pPr>
        <w:ind w:left="8893" w:hanging="180"/>
      </w:pPr>
      <w:rPr>
        <w:lang w:val="ru-RU" w:eastAsia="en-US" w:bidi="ar-SA"/>
      </w:rPr>
    </w:lvl>
  </w:abstractNum>
  <w:abstractNum w:abstractNumId="2" w15:restartNumberingAfterBreak="0">
    <w:nsid w:val="32FF2EB7"/>
    <w:multiLevelType w:val="hybridMultilevel"/>
    <w:tmpl w:val="6AA6E17A"/>
    <w:lvl w:ilvl="0" w:tplc="2F2278DE">
      <w:start w:val="3"/>
      <w:numFmt w:val="decimal"/>
      <w:lvlText w:val="%1"/>
      <w:lvlJc w:val="left"/>
      <w:pPr>
        <w:ind w:left="2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7" w:hanging="360"/>
      </w:pPr>
    </w:lvl>
    <w:lvl w:ilvl="2" w:tplc="0419001B" w:tentative="1">
      <w:start w:val="1"/>
      <w:numFmt w:val="lowerRoman"/>
      <w:lvlText w:val="%3."/>
      <w:lvlJc w:val="right"/>
      <w:pPr>
        <w:ind w:left="3737" w:hanging="180"/>
      </w:pPr>
    </w:lvl>
    <w:lvl w:ilvl="3" w:tplc="0419000F" w:tentative="1">
      <w:start w:val="1"/>
      <w:numFmt w:val="decimal"/>
      <w:lvlText w:val="%4."/>
      <w:lvlJc w:val="left"/>
      <w:pPr>
        <w:ind w:left="4457" w:hanging="360"/>
      </w:pPr>
    </w:lvl>
    <w:lvl w:ilvl="4" w:tplc="04190019" w:tentative="1">
      <w:start w:val="1"/>
      <w:numFmt w:val="lowerLetter"/>
      <w:lvlText w:val="%5."/>
      <w:lvlJc w:val="left"/>
      <w:pPr>
        <w:ind w:left="5177" w:hanging="360"/>
      </w:pPr>
    </w:lvl>
    <w:lvl w:ilvl="5" w:tplc="0419001B" w:tentative="1">
      <w:start w:val="1"/>
      <w:numFmt w:val="lowerRoman"/>
      <w:lvlText w:val="%6."/>
      <w:lvlJc w:val="right"/>
      <w:pPr>
        <w:ind w:left="5897" w:hanging="180"/>
      </w:pPr>
    </w:lvl>
    <w:lvl w:ilvl="6" w:tplc="0419000F" w:tentative="1">
      <w:start w:val="1"/>
      <w:numFmt w:val="decimal"/>
      <w:lvlText w:val="%7."/>
      <w:lvlJc w:val="left"/>
      <w:pPr>
        <w:ind w:left="6617" w:hanging="360"/>
      </w:pPr>
    </w:lvl>
    <w:lvl w:ilvl="7" w:tplc="04190019" w:tentative="1">
      <w:start w:val="1"/>
      <w:numFmt w:val="lowerLetter"/>
      <w:lvlText w:val="%8."/>
      <w:lvlJc w:val="left"/>
      <w:pPr>
        <w:ind w:left="7337" w:hanging="360"/>
      </w:pPr>
    </w:lvl>
    <w:lvl w:ilvl="8" w:tplc="0419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3" w15:restartNumberingAfterBreak="0">
    <w:nsid w:val="3E714182"/>
    <w:multiLevelType w:val="hybridMultilevel"/>
    <w:tmpl w:val="CC72AF02"/>
    <w:lvl w:ilvl="0" w:tplc="71C87250">
      <w:numFmt w:val="bullet"/>
      <w:lvlText w:val="-"/>
      <w:lvlJc w:val="left"/>
      <w:pPr>
        <w:ind w:left="110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4887C">
      <w:numFmt w:val="bullet"/>
      <w:lvlText w:val="•"/>
      <w:lvlJc w:val="left"/>
      <w:pPr>
        <w:ind w:left="2048" w:hanging="564"/>
      </w:pPr>
      <w:rPr>
        <w:rFonts w:hint="default"/>
        <w:lang w:val="ru-RU" w:eastAsia="en-US" w:bidi="ar-SA"/>
      </w:rPr>
    </w:lvl>
    <w:lvl w:ilvl="2" w:tplc="62306086">
      <w:numFmt w:val="bullet"/>
      <w:lvlText w:val="•"/>
      <w:lvlJc w:val="left"/>
      <w:pPr>
        <w:ind w:left="2997" w:hanging="564"/>
      </w:pPr>
      <w:rPr>
        <w:rFonts w:hint="default"/>
        <w:lang w:val="ru-RU" w:eastAsia="en-US" w:bidi="ar-SA"/>
      </w:rPr>
    </w:lvl>
    <w:lvl w:ilvl="3" w:tplc="7822143A">
      <w:numFmt w:val="bullet"/>
      <w:lvlText w:val="•"/>
      <w:lvlJc w:val="left"/>
      <w:pPr>
        <w:ind w:left="3945" w:hanging="564"/>
      </w:pPr>
      <w:rPr>
        <w:rFonts w:hint="default"/>
        <w:lang w:val="ru-RU" w:eastAsia="en-US" w:bidi="ar-SA"/>
      </w:rPr>
    </w:lvl>
    <w:lvl w:ilvl="4" w:tplc="7826EB46">
      <w:numFmt w:val="bullet"/>
      <w:lvlText w:val="•"/>
      <w:lvlJc w:val="left"/>
      <w:pPr>
        <w:ind w:left="4894" w:hanging="564"/>
      </w:pPr>
      <w:rPr>
        <w:rFonts w:hint="default"/>
        <w:lang w:val="ru-RU" w:eastAsia="en-US" w:bidi="ar-SA"/>
      </w:rPr>
    </w:lvl>
    <w:lvl w:ilvl="5" w:tplc="6FCA1DFC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 w:tplc="B21A2A94">
      <w:numFmt w:val="bullet"/>
      <w:lvlText w:val="•"/>
      <w:lvlJc w:val="left"/>
      <w:pPr>
        <w:ind w:left="6791" w:hanging="564"/>
      </w:pPr>
      <w:rPr>
        <w:rFonts w:hint="default"/>
        <w:lang w:val="ru-RU" w:eastAsia="en-US" w:bidi="ar-SA"/>
      </w:rPr>
    </w:lvl>
    <w:lvl w:ilvl="7" w:tplc="E0E65790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8" w:tplc="C1D24790">
      <w:numFmt w:val="bullet"/>
      <w:lvlText w:val="•"/>
      <w:lvlJc w:val="left"/>
      <w:pPr>
        <w:ind w:left="8689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4DF90921"/>
    <w:multiLevelType w:val="hybridMultilevel"/>
    <w:tmpl w:val="BDA86C1C"/>
    <w:lvl w:ilvl="0" w:tplc="EADA639C">
      <w:numFmt w:val="bullet"/>
      <w:lvlText w:val="-"/>
      <w:lvlJc w:val="left"/>
      <w:pPr>
        <w:ind w:left="661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2680A">
      <w:numFmt w:val="bullet"/>
      <w:lvlText w:val="-"/>
      <w:lvlJc w:val="left"/>
      <w:pPr>
        <w:ind w:left="110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FC7D3A">
      <w:numFmt w:val="bullet"/>
      <w:lvlText w:val="•"/>
      <w:lvlJc w:val="left"/>
      <w:pPr>
        <w:ind w:left="1947" w:hanging="564"/>
      </w:pPr>
      <w:rPr>
        <w:rFonts w:hint="default"/>
        <w:lang w:val="ru-RU" w:eastAsia="en-US" w:bidi="ar-SA"/>
      </w:rPr>
    </w:lvl>
    <w:lvl w:ilvl="3" w:tplc="8D5A6054">
      <w:numFmt w:val="bullet"/>
      <w:lvlText w:val="•"/>
      <w:lvlJc w:val="left"/>
      <w:pPr>
        <w:ind w:left="2795" w:hanging="564"/>
      </w:pPr>
      <w:rPr>
        <w:rFonts w:hint="default"/>
        <w:lang w:val="ru-RU" w:eastAsia="en-US" w:bidi="ar-SA"/>
      </w:rPr>
    </w:lvl>
    <w:lvl w:ilvl="4" w:tplc="E402A70A">
      <w:numFmt w:val="bullet"/>
      <w:lvlText w:val="•"/>
      <w:lvlJc w:val="left"/>
      <w:pPr>
        <w:ind w:left="3643" w:hanging="564"/>
      </w:pPr>
      <w:rPr>
        <w:rFonts w:hint="default"/>
        <w:lang w:val="ru-RU" w:eastAsia="en-US" w:bidi="ar-SA"/>
      </w:rPr>
    </w:lvl>
    <w:lvl w:ilvl="5" w:tplc="C0C00B2C">
      <w:numFmt w:val="bullet"/>
      <w:lvlText w:val="•"/>
      <w:lvlJc w:val="left"/>
      <w:pPr>
        <w:ind w:left="4491" w:hanging="564"/>
      </w:pPr>
      <w:rPr>
        <w:rFonts w:hint="default"/>
        <w:lang w:val="ru-RU" w:eastAsia="en-US" w:bidi="ar-SA"/>
      </w:rPr>
    </w:lvl>
    <w:lvl w:ilvl="6" w:tplc="0DFE1258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7" w:tplc="3296EFAE">
      <w:numFmt w:val="bullet"/>
      <w:lvlText w:val="•"/>
      <w:lvlJc w:val="left"/>
      <w:pPr>
        <w:ind w:left="6186" w:hanging="564"/>
      </w:pPr>
      <w:rPr>
        <w:rFonts w:hint="default"/>
        <w:lang w:val="ru-RU" w:eastAsia="en-US" w:bidi="ar-SA"/>
      </w:rPr>
    </w:lvl>
    <w:lvl w:ilvl="8" w:tplc="6A20D26E">
      <w:numFmt w:val="bullet"/>
      <w:lvlText w:val="•"/>
      <w:lvlJc w:val="left"/>
      <w:pPr>
        <w:ind w:left="7034" w:hanging="564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52"/>
    <w:rsid w:val="000201E0"/>
    <w:rsid w:val="00034542"/>
    <w:rsid w:val="000A710E"/>
    <w:rsid w:val="0010613B"/>
    <w:rsid w:val="00176371"/>
    <w:rsid w:val="00274105"/>
    <w:rsid w:val="002D1B27"/>
    <w:rsid w:val="00333A94"/>
    <w:rsid w:val="003C7D3A"/>
    <w:rsid w:val="004F2A6E"/>
    <w:rsid w:val="004F7D23"/>
    <w:rsid w:val="0059031F"/>
    <w:rsid w:val="005F5DE9"/>
    <w:rsid w:val="006430BD"/>
    <w:rsid w:val="00693601"/>
    <w:rsid w:val="006E214F"/>
    <w:rsid w:val="00720EDD"/>
    <w:rsid w:val="007550CF"/>
    <w:rsid w:val="00770FCF"/>
    <w:rsid w:val="00787F7C"/>
    <w:rsid w:val="00840002"/>
    <w:rsid w:val="008801DD"/>
    <w:rsid w:val="008813A0"/>
    <w:rsid w:val="00982223"/>
    <w:rsid w:val="009932CA"/>
    <w:rsid w:val="009B4F3B"/>
    <w:rsid w:val="00A966B7"/>
    <w:rsid w:val="00AB3329"/>
    <w:rsid w:val="00B06AE8"/>
    <w:rsid w:val="00B20293"/>
    <w:rsid w:val="00BE36D2"/>
    <w:rsid w:val="00CE7F8A"/>
    <w:rsid w:val="00CF5654"/>
    <w:rsid w:val="00D159A5"/>
    <w:rsid w:val="00DA45E5"/>
    <w:rsid w:val="00DC6A13"/>
    <w:rsid w:val="00DE6A49"/>
    <w:rsid w:val="00E02FB9"/>
    <w:rsid w:val="00E045B0"/>
    <w:rsid w:val="00E47BB7"/>
    <w:rsid w:val="00E63BD4"/>
    <w:rsid w:val="00E8448C"/>
    <w:rsid w:val="00E92F80"/>
    <w:rsid w:val="00EE2410"/>
    <w:rsid w:val="00EF6D34"/>
    <w:rsid w:val="00F04354"/>
    <w:rsid w:val="00F10252"/>
    <w:rsid w:val="00FC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3E3"/>
  <w15:docId w15:val="{38BF96DA-B2E6-4B41-A921-93D41B6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448C"/>
    <w:pPr>
      <w:spacing w:line="256" w:lineRule="exact"/>
      <w:ind w:left="115"/>
    </w:pPr>
    <w:rPr>
      <w:rFonts w:eastAsia="Times New Roman"/>
    </w:rPr>
  </w:style>
  <w:style w:type="paragraph" w:customStyle="1" w:styleId="1">
    <w:name w:val="Стиль1"/>
    <w:basedOn w:val="a"/>
    <w:next w:val="a3"/>
    <w:autoRedefine/>
    <w:uiPriority w:val="1"/>
    <w:qFormat/>
    <w:rsid w:val="00E8448C"/>
    <w:pPr>
      <w:contextualSpacing/>
    </w:pPr>
    <w:rPr>
      <w:rFonts w:eastAsia="Times New Roman"/>
    </w:rPr>
  </w:style>
  <w:style w:type="paragraph" w:styleId="a3">
    <w:name w:val="No Spacing"/>
    <w:uiPriority w:val="1"/>
    <w:qFormat/>
    <w:rsid w:val="00E8448C"/>
  </w:style>
  <w:style w:type="paragraph" w:customStyle="1" w:styleId="31">
    <w:name w:val="Заголовок 31"/>
    <w:basedOn w:val="a"/>
    <w:uiPriority w:val="1"/>
    <w:qFormat/>
    <w:rsid w:val="00E8448C"/>
    <w:pPr>
      <w:spacing w:before="70"/>
      <w:ind w:left="219"/>
      <w:outlineLvl w:val="3"/>
    </w:pPr>
    <w:rPr>
      <w:rFonts w:eastAsia="Times New Roman"/>
      <w:b/>
      <w:bCs/>
    </w:rPr>
  </w:style>
  <w:style w:type="paragraph" w:styleId="a4">
    <w:name w:val="Title"/>
    <w:basedOn w:val="a"/>
    <w:link w:val="a5"/>
    <w:uiPriority w:val="1"/>
    <w:qFormat/>
    <w:rsid w:val="00E8448C"/>
    <w:pPr>
      <w:spacing w:before="229"/>
      <w:ind w:left="574" w:right="571" w:firstLine="93"/>
      <w:jc w:val="center"/>
    </w:pPr>
    <w:rPr>
      <w:rFonts w:eastAsia="Times New Roman"/>
      <w:b/>
      <w:bCs/>
      <w:sz w:val="40"/>
      <w:szCs w:val="40"/>
    </w:rPr>
  </w:style>
  <w:style w:type="character" w:customStyle="1" w:styleId="a5">
    <w:name w:val="Заголовок Знак"/>
    <w:basedOn w:val="a0"/>
    <w:link w:val="a4"/>
    <w:uiPriority w:val="1"/>
    <w:rsid w:val="00E8448C"/>
    <w:rPr>
      <w:rFonts w:eastAsia="Times New Roman"/>
      <w:b/>
      <w:bCs/>
      <w:sz w:val="40"/>
      <w:szCs w:val="40"/>
    </w:rPr>
  </w:style>
  <w:style w:type="paragraph" w:styleId="a6">
    <w:name w:val="Body Text"/>
    <w:basedOn w:val="a"/>
    <w:link w:val="a7"/>
    <w:uiPriority w:val="1"/>
    <w:qFormat/>
    <w:rsid w:val="00E8448C"/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1"/>
    <w:rsid w:val="00E8448C"/>
    <w:rPr>
      <w:rFonts w:eastAsia="Times New Roman"/>
    </w:rPr>
  </w:style>
  <w:style w:type="character" w:styleId="a8">
    <w:name w:val="Emphasis"/>
    <w:basedOn w:val="a0"/>
    <w:uiPriority w:val="20"/>
    <w:qFormat/>
    <w:rsid w:val="00E8448C"/>
    <w:rPr>
      <w:i/>
      <w:iCs/>
    </w:rPr>
  </w:style>
  <w:style w:type="paragraph" w:styleId="a9">
    <w:name w:val="List Paragraph"/>
    <w:basedOn w:val="a"/>
    <w:uiPriority w:val="1"/>
    <w:qFormat/>
    <w:rsid w:val="00E8448C"/>
    <w:pPr>
      <w:ind w:left="224"/>
    </w:pPr>
    <w:rPr>
      <w:rFonts w:eastAsia="Times New Roman"/>
    </w:rPr>
  </w:style>
  <w:style w:type="paragraph" w:customStyle="1" w:styleId="pboth">
    <w:name w:val="pboth"/>
    <w:basedOn w:val="a"/>
    <w:rsid w:val="00F10252"/>
    <w:pPr>
      <w:widowControl/>
      <w:autoSpaceDE/>
      <w:autoSpaceDN/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qFormat/>
    <w:rsid w:val="00E92F80"/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2F80"/>
    <w:pPr>
      <w:ind w:left="1937"/>
      <w:outlineLvl w:val="1"/>
    </w:pPr>
    <w:rPr>
      <w:rFonts w:eastAsia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F2A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2A6E"/>
  </w:style>
  <w:style w:type="paragraph" w:styleId="ac">
    <w:name w:val="footer"/>
    <w:basedOn w:val="a"/>
    <w:link w:val="ad"/>
    <w:uiPriority w:val="99"/>
    <w:unhideWhenUsed/>
    <w:rsid w:val="004F2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A6E"/>
  </w:style>
  <w:style w:type="table" w:customStyle="1" w:styleId="110">
    <w:name w:val="Сетка таблицы11"/>
    <w:basedOn w:val="a1"/>
    <w:uiPriority w:val="39"/>
    <w:rsid w:val="005F5DE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C6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A1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F7D23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dcterms:created xsi:type="dcterms:W3CDTF">2023-09-29T04:11:00Z</dcterms:created>
  <dcterms:modified xsi:type="dcterms:W3CDTF">2023-10-02T08:59:00Z</dcterms:modified>
</cp:coreProperties>
</file>