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E6" w:rsidRPr="00D15ACD" w:rsidRDefault="00D210E6" w:rsidP="00D15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0E6" w:rsidRPr="00D15ACD" w:rsidRDefault="00D15ACD" w:rsidP="00D15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10E6" w:rsidRPr="00D15ACD">
        <w:rPr>
          <w:rFonts w:ascii="Times New Roman" w:hAnsi="Times New Roman" w:cs="Times New Roman"/>
          <w:sz w:val="24"/>
          <w:szCs w:val="24"/>
        </w:rPr>
        <w:t xml:space="preserve">Информация по вопросам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r w:rsidR="00D210E6" w:rsidRPr="00D15ACD">
        <w:rPr>
          <w:rFonts w:ascii="Times New Roman" w:hAnsi="Times New Roman" w:cs="Times New Roman"/>
          <w:sz w:val="24"/>
          <w:szCs w:val="24"/>
        </w:rPr>
        <w:t xml:space="preserve">ГИА-9, ЕГЭ </w:t>
      </w:r>
      <w:r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="00D210E6" w:rsidRPr="00D15ACD">
        <w:rPr>
          <w:rFonts w:ascii="Times New Roman" w:hAnsi="Times New Roman" w:cs="Times New Roman"/>
          <w:sz w:val="24"/>
          <w:szCs w:val="24"/>
        </w:rPr>
        <w:t>на официальных сайтах:</w:t>
      </w:r>
    </w:p>
    <w:p w:rsidR="00D210E6" w:rsidRPr="00D15ACD" w:rsidRDefault="00D210E6" w:rsidP="00D15ACD">
      <w:pPr>
        <w:jc w:val="both"/>
        <w:rPr>
          <w:rFonts w:ascii="Times New Roman" w:hAnsi="Times New Roman" w:cs="Times New Roman"/>
          <w:sz w:val="24"/>
          <w:szCs w:val="24"/>
        </w:rPr>
      </w:pPr>
      <w:r w:rsidRPr="00D15A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15ACD">
        <w:rPr>
          <w:rFonts w:ascii="Times New Roman" w:hAnsi="Times New Roman" w:cs="Times New Roman"/>
          <w:sz w:val="24"/>
          <w:szCs w:val="24"/>
        </w:rPr>
        <w:t>Ро</w:t>
      </w:r>
      <w:r w:rsidR="00D15ACD">
        <w:rPr>
          <w:rFonts w:ascii="Times New Roman" w:hAnsi="Times New Roman" w:cs="Times New Roman"/>
          <w:sz w:val="24"/>
          <w:szCs w:val="24"/>
        </w:rPr>
        <w:t>собрнадзора</w:t>
      </w:r>
      <w:proofErr w:type="spellEnd"/>
      <w:r w:rsidR="00D15ACD">
        <w:rPr>
          <w:rFonts w:ascii="Times New Roman" w:hAnsi="Times New Roman" w:cs="Times New Roman"/>
          <w:sz w:val="24"/>
          <w:szCs w:val="24"/>
        </w:rPr>
        <w:t xml:space="preserve"> (obrnadzor.gov.ru);</w:t>
      </w:r>
    </w:p>
    <w:p w:rsidR="00D210E6" w:rsidRPr="00D15ACD" w:rsidRDefault="00D210E6" w:rsidP="00D15ACD">
      <w:pPr>
        <w:jc w:val="both"/>
        <w:rPr>
          <w:rFonts w:ascii="Times New Roman" w:hAnsi="Times New Roman" w:cs="Times New Roman"/>
          <w:sz w:val="24"/>
          <w:szCs w:val="24"/>
        </w:rPr>
      </w:pPr>
      <w:r w:rsidRPr="00D15ACD">
        <w:rPr>
          <w:rFonts w:ascii="Times New Roman" w:hAnsi="Times New Roman" w:cs="Times New Roman"/>
          <w:sz w:val="24"/>
          <w:szCs w:val="24"/>
        </w:rPr>
        <w:t>- официальн</w:t>
      </w:r>
      <w:r w:rsidR="00D15ACD">
        <w:rPr>
          <w:rFonts w:ascii="Times New Roman" w:hAnsi="Times New Roman" w:cs="Times New Roman"/>
          <w:sz w:val="24"/>
          <w:szCs w:val="24"/>
        </w:rPr>
        <w:t>ом</w:t>
      </w:r>
      <w:r w:rsidRPr="00D15ACD">
        <w:rPr>
          <w:rFonts w:ascii="Times New Roman" w:hAnsi="Times New Roman" w:cs="Times New Roman"/>
          <w:sz w:val="24"/>
          <w:szCs w:val="24"/>
        </w:rPr>
        <w:t xml:space="preserve"> телеграмм-канал</w:t>
      </w:r>
      <w:r w:rsidR="00D15ACD">
        <w:rPr>
          <w:rFonts w:ascii="Times New Roman" w:hAnsi="Times New Roman" w:cs="Times New Roman"/>
          <w:sz w:val="24"/>
          <w:szCs w:val="24"/>
        </w:rPr>
        <w:t>е (t.me/</w:t>
      </w:r>
      <w:proofErr w:type="spellStart"/>
      <w:r w:rsidR="00D15ACD">
        <w:rPr>
          <w:rFonts w:ascii="Times New Roman" w:hAnsi="Times New Roman" w:cs="Times New Roman"/>
          <w:sz w:val="24"/>
          <w:szCs w:val="24"/>
        </w:rPr>
        <w:t>rosobrnadzor_official</w:t>
      </w:r>
      <w:proofErr w:type="spellEnd"/>
      <w:r w:rsidR="00D15ACD">
        <w:rPr>
          <w:rFonts w:ascii="Times New Roman" w:hAnsi="Times New Roman" w:cs="Times New Roman"/>
          <w:sz w:val="24"/>
          <w:szCs w:val="24"/>
        </w:rPr>
        <w:t>);</w:t>
      </w:r>
      <w:r w:rsidRPr="00D15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3B9" w:rsidRPr="00D15ACD" w:rsidRDefault="00D210E6" w:rsidP="00D15ACD">
      <w:pPr>
        <w:jc w:val="both"/>
        <w:rPr>
          <w:rFonts w:ascii="Times New Roman" w:hAnsi="Times New Roman" w:cs="Times New Roman"/>
          <w:sz w:val="24"/>
          <w:szCs w:val="24"/>
        </w:rPr>
      </w:pPr>
      <w:r w:rsidRPr="00D15ACD">
        <w:rPr>
          <w:rFonts w:ascii="Times New Roman" w:hAnsi="Times New Roman" w:cs="Times New Roman"/>
          <w:sz w:val="24"/>
          <w:szCs w:val="24"/>
        </w:rPr>
        <w:t>- Департамента образования и науки Ханты-Мансийского автономного округа – Югры по вопросам ГИА: https://depobr.admhmao.ru/gosudarstvennaya-itogovayaattestatsiya/goryachaya-liniya/8055836/spisok-nomerov-telefono</w:t>
      </w:r>
      <w:r w:rsidR="00D15ACD">
        <w:rPr>
          <w:rFonts w:ascii="Times New Roman" w:hAnsi="Times New Roman" w:cs="Times New Roman"/>
          <w:sz w:val="24"/>
          <w:szCs w:val="24"/>
        </w:rPr>
        <w:t>vkonsultirovaniya-goryachey-lin.</w:t>
      </w:r>
    </w:p>
    <w:p w:rsidR="00D15ACD" w:rsidRPr="00D15ACD" w:rsidRDefault="00D15ACD" w:rsidP="00D15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</w:t>
      </w:r>
      <w:r w:rsidRPr="00D15ACD">
        <w:rPr>
          <w:rFonts w:ascii="Times New Roman" w:hAnsi="Times New Roman" w:cs="Times New Roman"/>
          <w:sz w:val="24"/>
          <w:szCs w:val="24"/>
        </w:rPr>
        <w:t xml:space="preserve">елефон «горячей линии» </w:t>
      </w:r>
      <w:proofErr w:type="spellStart"/>
      <w:r w:rsidRPr="00D15ACD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D15ACD">
        <w:rPr>
          <w:rFonts w:ascii="Times New Roman" w:hAnsi="Times New Roman" w:cs="Times New Roman"/>
          <w:sz w:val="24"/>
          <w:szCs w:val="24"/>
        </w:rPr>
        <w:t xml:space="preserve"> по вопросам ЕГЭ и телефон доверия ЕГЭ, на ФГБНУ «ФИПИ» (fipi</w:t>
      </w:r>
      <w:r>
        <w:rPr>
          <w:rFonts w:ascii="Times New Roman" w:hAnsi="Times New Roman" w:cs="Times New Roman"/>
          <w:sz w:val="24"/>
          <w:szCs w:val="24"/>
        </w:rPr>
        <w:t>.ru) и ФГБУ «ФЦТ» (rustest.ru);</w:t>
      </w:r>
    </w:p>
    <w:p w:rsidR="00D15ACD" w:rsidRPr="00D15ACD" w:rsidRDefault="00D15ACD" w:rsidP="00D15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</w:t>
      </w:r>
      <w:r w:rsidRPr="00D15ACD">
        <w:rPr>
          <w:rFonts w:ascii="Times New Roman" w:hAnsi="Times New Roman" w:cs="Times New Roman"/>
          <w:sz w:val="24"/>
          <w:szCs w:val="24"/>
        </w:rPr>
        <w:t xml:space="preserve">ематические видеоролики, </w:t>
      </w:r>
      <w:proofErr w:type="spellStart"/>
      <w:r w:rsidRPr="00D15ACD">
        <w:rPr>
          <w:rFonts w:ascii="Times New Roman" w:hAnsi="Times New Roman" w:cs="Times New Roman"/>
          <w:sz w:val="24"/>
          <w:szCs w:val="24"/>
        </w:rPr>
        <w:t>размещенны</w:t>
      </w:r>
      <w:proofErr w:type="spellEnd"/>
      <w:r w:rsidRPr="00D15ACD">
        <w:rPr>
          <w:rFonts w:ascii="Times New Roman" w:hAnsi="Times New Roman" w:cs="Times New Roman"/>
          <w:sz w:val="24"/>
          <w:szCs w:val="24"/>
        </w:rPr>
        <w:t xml:space="preserve"> в официальной группе </w:t>
      </w:r>
      <w:proofErr w:type="spellStart"/>
      <w:r w:rsidRPr="00D15ACD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D15ACD">
        <w:rPr>
          <w:rFonts w:ascii="Times New Roman" w:hAnsi="Times New Roman" w:cs="Times New Roman"/>
          <w:sz w:val="24"/>
          <w:szCs w:val="24"/>
        </w:rPr>
        <w:t xml:space="preserve"> в социальной сети «</w:t>
      </w:r>
      <w:proofErr w:type="spellStart"/>
      <w:r w:rsidRPr="00D15AC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 (https://vk.com/rosobrnadzor).</w:t>
      </w:r>
      <w:bookmarkStart w:id="0" w:name="_GoBack"/>
      <w:bookmarkEnd w:id="0"/>
    </w:p>
    <w:p w:rsidR="00D15ACD" w:rsidRPr="00D15ACD" w:rsidRDefault="00D15A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5ACD" w:rsidRPr="00D1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25"/>
    <w:rsid w:val="0001661E"/>
    <w:rsid w:val="00046A88"/>
    <w:rsid w:val="00080104"/>
    <w:rsid w:val="00092F4F"/>
    <w:rsid w:val="0009473A"/>
    <w:rsid w:val="000A68CE"/>
    <w:rsid w:val="000B1C8C"/>
    <w:rsid w:val="000D6A09"/>
    <w:rsid w:val="000E2003"/>
    <w:rsid w:val="000F2126"/>
    <w:rsid w:val="000F2CAA"/>
    <w:rsid w:val="000F42CE"/>
    <w:rsid w:val="000F5C67"/>
    <w:rsid w:val="000F7660"/>
    <w:rsid w:val="00126A24"/>
    <w:rsid w:val="00134091"/>
    <w:rsid w:val="00141A7C"/>
    <w:rsid w:val="00143592"/>
    <w:rsid w:val="001470C9"/>
    <w:rsid w:val="00156281"/>
    <w:rsid w:val="00175DA4"/>
    <w:rsid w:val="001A47E9"/>
    <w:rsid w:val="001C1712"/>
    <w:rsid w:val="001D3C0C"/>
    <w:rsid w:val="001D547C"/>
    <w:rsid w:val="001F1809"/>
    <w:rsid w:val="002028F5"/>
    <w:rsid w:val="00203A32"/>
    <w:rsid w:val="002150BD"/>
    <w:rsid w:val="00217876"/>
    <w:rsid w:val="002265FF"/>
    <w:rsid w:val="002572EA"/>
    <w:rsid w:val="00262529"/>
    <w:rsid w:val="00281B37"/>
    <w:rsid w:val="00282F87"/>
    <w:rsid w:val="00284B56"/>
    <w:rsid w:val="002914F9"/>
    <w:rsid w:val="00295331"/>
    <w:rsid w:val="002A2962"/>
    <w:rsid w:val="002A420A"/>
    <w:rsid w:val="002A6FB0"/>
    <w:rsid w:val="002B7775"/>
    <w:rsid w:val="002C189C"/>
    <w:rsid w:val="002D2835"/>
    <w:rsid w:val="002D5AD2"/>
    <w:rsid w:val="002E01EF"/>
    <w:rsid w:val="002E0FCC"/>
    <w:rsid w:val="002E2449"/>
    <w:rsid w:val="003008D8"/>
    <w:rsid w:val="003037BE"/>
    <w:rsid w:val="003041D9"/>
    <w:rsid w:val="00306E56"/>
    <w:rsid w:val="00311C01"/>
    <w:rsid w:val="0032385F"/>
    <w:rsid w:val="0033322A"/>
    <w:rsid w:val="0034734D"/>
    <w:rsid w:val="0035277E"/>
    <w:rsid w:val="003613C7"/>
    <w:rsid w:val="003636B3"/>
    <w:rsid w:val="00390E41"/>
    <w:rsid w:val="00394380"/>
    <w:rsid w:val="003B2EE8"/>
    <w:rsid w:val="003C42BC"/>
    <w:rsid w:val="003D45A4"/>
    <w:rsid w:val="003D4917"/>
    <w:rsid w:val="003F7679"/>
    <w:rsid w:val="00412BE7"/>
    <w:rsid w:val="004171C9"/>
    <w:rsid w:val="00422474"/>
    <w:rsid w:val="004227D1"/>
    <w:rsid w:val="0044600B"/>
    <w:rsid w:val="00453E0D"/>
    <w:rsid w:val="004755A6"/>
    <w:rsid w:val="00484AB7"/>
    <w:rsid w:val="00485754"/>
    <w:rsid w:val="004A26A6"/>
    <w:rsid w:val="004B6FBF"/>
    <w:rsid w:val="004C0409"/>
    <w:rsid w:val="004C2FEE"/>
    <w:rsid w:val="004E103F"/>
    <w:rsid w:val="004E127B"/>
    <w:rsid w:val="005130C4"/>
    <w:rsid w:val="0052632B"/>
    <w:rsid w:val="005343D2"/>
    <w:rsid w:val="00540099"/>
    <w:rsid w:val="0055597E"/>
    <w:rsid w:val="005747A9"/>
    <w:rsid w:val="005B04AA"/>
    <w:rsid w:val="005C3AD0"/>
    <w:rsid w:val="005C4998"/>
    <w:rsid w:val="005D295E"/>
    <w:rsid w:val="005D4D6C"/>
    <w:rsid w:val="005D70D2"/>
    <w:rsid w:val="005E3527"/>
    <w:rsid w:val="005F447C"/>
    <w:rsid w:val="00613C85"/>
    <w:rsid w:val="00616DEB"/>
    <w:rsid w:val="006226D7"/>
    <w:rsid w:val="00624A33"/>
    <w:rsid w:val="006257E6"/>
    <w:rsid w:val="00645294"/>
    <w:rsid w:val="006455F7"/>
    <w:rsid w:val="00671D3C"/>
    <w:rsid w:val="00675536"/>
    <w:rsid w:val="00677D76"/>
    <w:rsid w:val="00683921"/>
    <w:rsid w:val="006A59E5"/>
    <w:rsid w:val="006B104E"/>
    <w:rsid w:val="006B3CE5"/>
    <w:rsid w:val="006C426D"/>
    <w:rsid w:val="006C6F25"/>
    <w:rsid w:val="006D051D"/>
    <w:rsid w:val="006D328D"/>
    <w:rsid w:val="006E275A"/>
    <w:rsid w:val="006F6A2C"/>
    <w:rsid w:val="0070354A"/>
    <w:rsid w:val="007064AF"/>
    <w:rsid w:val="0071361C"/>
    <w:rsid w:val="0072138B"/>
    <w:rsid w:val="00732D79"/>
    <w:rsid w:val="007351CB"/>
    <w:rsid w:val="00743BE9"/>
    <w:rsid w:val="007501F8"/>
    <w:rsid w:val="007560D1"/>
    <w:rsid w:val="0076357E"/>
    <w:rsid w:val="007647BF"/>
    <w:rsid w:val="00766738"/>
    <w:rsid w:val="0078004F"/>
    <w:rsid w:val="00783507"/>
    <w:rsid w:val="007A3ECD"/>
    <w:rsid w:val="007A7A3E"/>
    <w:rsid w:val="007B5D22"/>
    <w:rsid w:val="007D6CAB"/>
    <w:rsid w:val="007D7CF3"/>
    <w:rsid w:val="007E0C0B"/>
    <w:rsid w:val="007E40DE"/>
    <w:rsid w:val="007F164C"/>
    <w:rsid w:val="0081264D"/>
    <w:rsid w:val="0081329C"/>
    <w:rsid w:val="00847006"/>
    <w:rsid w:val="00860C0D"/>
    <w:rsid w:val="008724AD"/>
    <w:rsid w:val="00874569"/>
    <w:rsid w:val="00890581"/>
    <w:rsid w:val="00894EB7"/>
    <w:rsid w:val="00897601"/>
    <w:rsid w:val="008F4A72"/>
    <w:rsid w:val="00901E80"/>
    <w:rsid w:val="00915A05"/>
    <w:rsid w:val="0094657C"/>
    <w:rsid w:val="0094691A"/>
    <w:rsid w:val="009679C0"/>
    <w:rsid w:val="00976715"/>
    <w:rsid w:val="00977892"/>
    <w:rsid w:val="00986D8A"/>
    <w:rsid w:val="0099528C"/>
    <w:rsid w:val="009A557C"/>
    <w:rsid w:val="009B362E"/>
    <w:rsid w:val="009C436F"/>
    <w:rsid w:val="009E2EC9"/>
    <w:rsid w:val="009E505F"/>
    <w:rsid w:val="009E5158"/>
    <w:rsid w:val="00A0064C"/>
    <w:rsid w:val="00A05F4D"/>
    <w:rsid w:val="00A362C4"/>
    <w:rsid w:val="00A706D5"/>
    <w:rsid w:val="00A719BA"/>
    <w:rsid w:val="00A75D46"/>
    <w:rsid w:val="00A9492C"/>
    <w:rsid w:val="00AB11E5"/>
    <w:rsid w:val="00AD09D2"/>
    <w:rsid w:val="00AE3EC4"/>
    <w:rsid w:val="00AE77A5"/>
    <w:rsid w:val="00B01241"/>
    <w:rsid w:val="00B064E4"/>
    <w:rsid w:val="00B12778"/>
    <w:rsid w:val="00B12A8A"/>
    <w:rsid w:val="00B17967"/>
    <w:rsid w:val="00B2350F"/>
    <w:rsid w:val="00B23A2A"/>
    <w:rsid w:val="00B31722"/>
    <w:rsid w:val="00B32C08"/>
    <w:rsid w:val="00B410C5"/>
    <w:rsid w:val="00B67557"/>
    <w:rsid w:val="00B764C0"/>
    <w:rsid w:val="00B82F43"/>
    <w:rsid w:val="00B860DD"/>
    <w:rsid w:val="00B91834"/>
    <w:rsid w:val="00B97665"/>
    <w:rsid w:val="00BA5259"/>
    <w:rsid w:val="00BA6EB8"/>
    <w:rsid w:val="00BA77F9"/>
    <w:rsid w:val="00BD3CF4"/>
    <w:rsid w:val="00BF2370"/>
    <w:rsid w:val="00BF74D6"/>
    <w:rsid w:val="00C1790C"/>
    <w:rsid w:val="00C20132"/>
    <w:rsid w:val="00C32AEC"/>
    <w:rsid w:val="00C34515"/>
    <w:rsid w:val="00C4678F"/>
    <w:rsid w:val="00C52334"/>
    <w:rsid w:val="00C5417F"/>
    <w:rsid w:val="00C56300"/>
    <w:rsid w:val="00C716CE"/>
    <w:rsid w:val="00C90909"/>
    <w:rsid w:val="00CA2A7A"/>
    <w:rsid w:val="00CB45E3"/>
    <w:rsid w:val="00CC65D7"/>
    <w:rsid w:val="00CD706A"/>
    <w:rsid w:val="00CE08ED"/>
    <w:rsid w:val="00D11D28"/>
    <w:rsid w:val="00D15ACD"/>
    <w:rsid w:val="00D20BCC"/>
    <w:rsid w:val="00D210E6"/>
    <w:rsid w:val="00D22A76"/>
    <w:rsid w:val="00D352AC"/>
    <w:rsid w:val="00D53B79"/>
    <w:rsid w:val="00D80899"/>
    <w:rsid w:val="00D92758"/>
    <w:rsid w:val="00DA3B34"/>
    <w:rsid w:val="00DA4D50"/>
    <w:rsid w:val="00DB29CC"/>
    <w:rsid w:val="00DC75E6"/>
    <w:rsid w:val="00DD58C2"/>
    <w:rsid w:val="00DD5C2D"/>
    <w:rsid w:val="00DE2F59"/>
    <w:rsid w:val="00DF1B22"/>
    <w:rsid w:val="00DF7DB5"/>
    <w:rsid w:val="00E12B61"/>
    <w:rsid w:val="00E260DF"/>
    <w:rsid w:val="00E36CA3"/>
    <w:rsid w:val="00E51FD6"/>
    <w:rsid w:val="00E52D77"/>
    <w:rsid w:val="00E723B9"/>
    <w:rsid w:val="00E727C5"/>
    <w:rsid w:val="00EB1424"/>
    <w:rsid w:val="00EB3FD7"/>
    <w:rsid w:val="00EC56B7"/>
    <w:rsid w:val="00ED5640"/>
    <w:rsid w:val="00EE626F"/>
    <w:rsid w:val="00EF464D"/>
    <w:rsid w:val="00F0134B"/>
    <w:rsid w:val="00F05D87"/>
    <w:rsid w:val="00F15E2A"/>
    <w:rsid w:val="00F22EF2"/>
    <w:rsid w:val="00F23A62"/>
    <w:rsid w:val="00F340CA"/>
    <w:rsid w:val="00F5080F"/>
    <w:rsid w:val="00FA20BB"/>
    <w:rsid w:val="00FA3EA3"/>
    <w:rsid w:val="00FA67BE"/>
    <w:rsid w:val="00FB12EC"/>
    <w:rsid w:val="00FD5EA2"/>
    <w:rsid w:val="00FE2997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FC5B-E404-42E3-9864-C52CB138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2025-01-13T12:08:00Z</dcterms:created>
  <dcterms:modified xsi:type="dcterms:W3CDTF">2025-01-14T09:09:00Z</dcterms:modified>
</cp:coreProperties>
</file>