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4C" w:rsidRPr="002A6D4C" w:rsidRDefault="002A6D4C" w:rsidP="002A6D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  <w:bookmarkStart w:id="0" w:name="block-18436018"/>
    </w:p>
    <w:p w:rsidR="002A6D4C" w:rsidRPr="002A6D4C" w:rsidRDefault="002A6D4C" w:rsidP="002A6D4C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2A6D4C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казенное общеобразовательное учреждение</w:t>
      </w:r>
      <w:r w:rsidRPr="002A6D4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2A6D4C" w:rsidRPr="002C5C4D" w:rsidRDefault="002A6D4C" w:rsidP="002A6D4C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5C4D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Мулымская</w:t>
      </w:r>
      <w:r w:rsidRPr="002C5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C5C4D">
        <w:rPr>
          <w:rFonts w:ascii="Times New Roman" w:eastAsia="Times New Roman" w:hAnsi="Times New Roman" w:cs="Times New Roman"/>
          <w:sz w:val="24"/>
          <w:szCs w:val="24"/>
          <w:lang w:val="ru-RU"/>
        </w:rPr>
        <w:t>средняя общеобразовательная школа</w:t>
      </w:r>
    </w:p>
    <w:p w:rsidR="007E47B6" w:rsidRPr="002C5C4D" w:rsidRDefault="007E47B6">
      <w:pPr>
        <w:spacing w:after="0"/>
        <w:ind w:left="120"/>
        <w:rPr>
          <w:lang w:val="ru-RU"/>
        </w:rPr>
      </w:pPr>
    </w:p>
    <w:p w:rsidR="007E47B6" w:rsidRPr="002C5C4D" w:rsidRDefault="007E47B6">
      <w:pPr>
        <w:spacing w:after="0"/>
        <w:ind w:left="120"/>
        <w:rPr>
          <w:lang w:val="ru-RU"/>
        </w:rPr>
      </w:pPr>
    </w:p>
    <w:tbl>
      <w:tblPr>
        <w:tblStyle w:val="11"/>
        <w:tblpPr w:leftFromText="180" w:rightFromText="180" w:vertAnchor="text" w:horzAnchor="margin" w:tblpY="5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138"/>
        <w:gridCol w:w="3089"/>
      </w:tblGrid>
      <w:tr w:rsidR="002A6D4C" w:rsidRPr="002C5C4D" w:rsidTr="002A6D4C">
        <w:tc>
          <w:tcPr>
            <w:tcW w:w="3128" w:type="dxa"/>
          </w:tcPr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138" w:type="dxa"/>
          </w:tcPr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2A6D4C" w:rsidRPr="00C477F4" w:rsidRDefault="002A6D4C" w:rsidP="002A6D4C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r w:rsidRPr="00C477F4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089" w:type="dxa"/>
          </w:tcPr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382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-од </w:t>
            </w:r>
          </w:p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2A6D4C" w:rsidRPr="00C477F4" w:rsidRDefault="002A6D4C" w:rsidP="002A6D4C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7E47B6" w:rsidRPr="002A6D4C" w:rsidRDefault="007E47B6">
      <w:pPr>
        <w:spacing w:after="0"/>
        <w:ind w:left="120"/>
        <w:rPr>
          <w:lang w:val="ru-RU"/>
        </w:rPr>
      </w:pPr>
    </w:p>
    <w:p w:rsidR="007E47B6" w:rsidRPr="002A6D4C" w:rsidRDefault="007E47B6">
      <w:pPr>
        <w:spacing w:after="0"/>
        <w:ind w:left="120"/>
        <w:rPr>
          <w:lang w:val="ru-RU"/>
        </w:rPr>
      </w:pPr>
    </w:p>
    <w:p w:rsidR="007E47B6" w:rsidRPr="00A34884" w:rsidRDefault="007E47B6">
      <w:pPr>
        <w:spacing w:after="0"/>
        <w:ind w:left="120"/>
        <w:rPr>
          <w:lang w:val="ru-RU"/>
        </w:rPr>
      </w:pPr>
    </w:p>
    <w:p w:rsidR="007E47B6" w:rsidRPr="00A34884" w:rsidRDefault="001768DD">
      <w:pPr>
        <w:spacing w:after="0"/>
        <w:ind w:left="120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‌</w:t>
      </w:r>
    </w:p>
    <w:p w:rsidR="007E47B6" w:rsidRPr="00A34884" w:rsidRDefault="007E47B6">
      <w:pPr>
        <w:spacing w:after="0"/>
        <w:ind w:left="120"/>
        <w:rPr>
          <w:lang w:val="ru-RU"/>
        </w:rPr>
      </w:pPr>
    </w:p>
    <w:p w:rsidR="007E47B6" w:rsidRPr="00A34884" w:rsidRDefault="007E47B6">
      <w:pPr>
        <w:spacing w:after="0"/>
        <w:ind w:left="120"/>
        <w:rPr>
          <w:lang w:val="ru-RU"/>
        </w:rPr>
      </w:pPr>
    </w:p>
    <w:p w:rsidR="007E47B6" w:rsidRPr="00A34884" w:rsidRDefault="007E47B6">
      <w:pPr>
        <w:spacing w:after="0"/>
        <w:ind w:left="120"/>
        <w:rPr>
          <w:lang w:val="ru-RU"/>
        </w:rPr>
      </w:pPr>
    </w:p>
    <w:p w:rsidR="007E47B6" w:rsidRPr="00A34884" w:rsidRDefault="001768DD">
      <w:pPr>
        <w:spacing w:after="0" w:line="408" w:lineRule="auto"/>
        <w:ind w:left="120"/>
        <w:jc w:val="center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E47B6" w:rsidRPr="00A34884" w:rsidRDefault="001768DD">
      <w:pPr>
        <w:spacing w:after="0" w:line="408" w:lineRule="auto"/>
        <w:ind w:left="120"/>
        <w:jc w:val="center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34884">
        <w:rPr>
          <w:rFonts w:ascii="Times New Roman" w:hAnsi="Times New Roman"/>
          <w:color w:val="000000"/>
          <w:sz w:val="28"/>
          <w:lang w:val="ru-RU"/>
        </w:rPr>
        <w:t xml:space="preserve"> 2470355)</w:t>
      </w:r>
    </w:p>
    <w:p w:rsidR="007E47B6" w:rsidRPr="00A34884" w:rsidRDefault="007E47B6">
      <w:pPr>
        <w:spacing w:after="0"/>
        <w:ind w:left="120"/>
        <w:jc w:val="center"/>
        <w:rPr>
          <w:lang w:val="ru-RU"/>
        </w:rPr>
      </w:pPr>
    </w:p>
    <w:p w:rsidR="007E47B6" w:rsidRPr="00A34884" w:rsidRDefault="001768DD">
      <w:pPr>
        <w:spacing w:after="0" w:line="408" w:lineRule="auto"/>
        <w:ind w:left="120"/>
        <w:jc w:val="center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7E47B6" w:rsidRPr="00A34884" w:rsidRDefault="001768DD">
      <w:pPr>
        <w:spacing w:after="0" w:line="408" w:lineRule="auto"/>
        <w:ind w:left="120"/>
        <w:jc w:val="center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7E47B6" w:rsidRPr="00A34884" w:rsidRDefault="007E47B6">
      <w:pPr>
        <w:spacing w:after="0"/>
        <w:ind w:left="120"/>
        <w:jc w:val="center"/>
        <w:rPr>
          <w:lang w:val="ru-RU"/>
        </w:rPr>
      </w:pPr>
    </w:p>
    <w:p w:rsidR="007E47B6" w:rsidRPr="00A34884" w:rsidRDefault="007E47B6">
      <w:pPr>
        <w:spacing w:after="0"/>
        <w:ind w:left="120"/>
        <w:jc w:val="center"/>
        <w:rPr>
          <w:lang w:val="ru-RU"/>
        </w:rPr>
      </w:pPr>
    </w:p>
    <w:p w:rsidR="007E47B6" w:rsidRPr="00A34884" w:rsidRDefault="007E47B6">
      <w:pPr>
        <w:spacing w:after="0"/>
        <w:ind w:left="120"/>
        <w:jc w:val="center"/>
        <w:rPr>
          <w:lang w:val="ru-RU"/>
        </w:rPr>
      </w:pPr>
    </w:p>
    <w:p w:rsidR="007E47B6" w:rsidRPr="00A34884" w:rsidRDefault="007E47B6">
      <w:pPr>
        <w:spacing w:after="0"/>
        <w:ind w:left="120"/>
        <w:jc w:val="center"/>
        <w:rPr>
          <w:lang w:val="ru-RU"/>
        </w:rPr>
      </w:pPr>
    </w:p>
    <w:p w:rsidR="007E47B6" w:rsidRPr="00A34884" w:rsidRDefault="007E47B6">
      <w:pPr>
        <w:spacing w:after="0"/>
        <w:ind w:left="120"/>
        <w:jc w:val="center"/>
        <w:rPr>
          <w:lang w:val="ru-RU"/>
        </w:rPr>
      </w:pPr>
    </w:p>
    <w:p w:rsidR="007E47B6" w:rsidRPr="00A34884" w:rsidRDefault="007E47B6">
      <w:pPr>
        <w:spacing w:after="0"/>
        <w:ind w:left="120"/>
        <w:jc w:val="center"/>
        <w:rPr>
          <w:lang w:val="ru-RU"/>
        </w:rPr>
      </w:pPr>
    </w:p>
    <w:p w:rsidR="007E47B6" w:rsidRPr="00A34884" w:rsidRDefault="007E47B6">
      <w:pPr>
        <w:spacing w:after="0"/>
        <w:ind w:left="120"/>
        <w:jc w:val="center"/>
        <w:rPr>
          <w:lang w:val="ru-RU"/>
        </w:rPr>
      </w:pPr>
    </w:p>
    <w:p w:rsidR="007E47B6" w:rsidRPr="00A34884" w:rsidRDefault="007E47B6">
      <w:pPr>
        <w:spacing w:after="0"/>
        <w:ind w:left="120"/>
        <w:jc w:val="center"/>
        <w:rPr>
          <w:lang w:val="ru-RU"/>
        </w:rPr>
      </w:pPr>
    </w:p>
    <w:p w:rsidR="007E47B6" w:rsidRPr="00A34884" w:rsidRDefault="007E47B6">
      <w:pPr>
        <w:spacing w:after="0"/>
        <w:ind w:left="120"/>
        <w:jc w:val="center"/>
        <w:rPr>
          <w:lang w:val="ru-RU"/>
        </w:rPr>
      </w:pPr>
    </w:p>
    <w:p w:rsidR="007E47B6" w:rsidRPr="00A34884" w:rsidRDefault="007E47B6">
      <w:pPr>
        <w:spacing w:after="0"/>
        <w:ind w:left="120"/>
        <w:jc w:val="center"/>
        <w:rPr>
          <w:lang w:val="ru-RU"/>
        </w:rPr>
      </w:pPr>
    </w:p>
    <w:p w:rsidR="007E47B6" w:rsidRDefault="007E47B6">
      <w:pPr>
        <w:spacing w:after="0"/>
        <w:ind w:left="120"/>
        <w:jc w:val="center"/>
        <w:rPr>
          <w:lang w:val="ru-RU"/>
        </w:rPr>
      </w:pPr>
    </w:p>
    <w:p w:rsidR="002C5C4D" w:rsidRDefault="002C5C4D">
      <w:pPr>
        <w:spacing w:after="0"/>
        <w:ind w:left="120"/>
        <w:jc w:val="center"/>
        <w:rPr>
          <w:lang w:val="ru-RU"/>
        </w:rPr>
      </w:pPr>
    </w:p>
    <w:p w:rsidR="002C5C4D" w:rsidRDefault="002C5C4D">
      <w:pPr>
        <w:spacing w:after="0"/>
        <w:ind w:left="120"/>
        <w:jc w:val="center"/>
        <w:rPr>
          <w:lang w:val="ru-RU"/>
        </w:rPr>
      </w:pPr>
    </w:p>
    <w:p w:rsidR="002C5C4D" w:rsidRDefault="002C5C4D">
      <w:pPr>
        <w:spacing w:after="0"/>
        <w:ind w:left="120"/>
        <w:jc w:val="center"/>
        <w:rPr>
          <w:lang w:val="ru-RU"/>
        </w:rPr>
      </w:pPr>
    </w:p>
    <w:p w:rsidR="002C5C4D" w:rsidRDefault="002C5C4D">
      <w:pPr>
        <w:spacing w:after="0"/>
        <w:ind w:left="120"/>
        <w:jc w:val="center"/>
        <w:rPr>
          <w:lang w:val="ru-RU"/>
        </w:rPr>
      </w:pPr>
    </w:p>
    <w:p w:rsidR="002C5C4D" w:rsidRDefault="002C5C4D">
      <w:pPr>
        <w:spacing w:after="0"/>
        <w:ind w:left="120"/>
        <w:jc w:val="center"/>
        <w:rPr>
          <w:lang w:val="ru-RU"/>
        </w:rPr>
      </w:pPr>
    </w:p>
    <w:p w:rsidR="002C5C4D" w:rsidRDefault="002C5C4D">
      <w:pPr>
        <w:spacing w:after="0"/>
        <w:ind w:left="120"/>
        <w:jc w:val="center"/>
        <w:rPr>
          <w:lang w:val="ru-RU"/>
        </w:rPr>
      </w:pPr>
    </w:p>
    <w:p w:rsidR="002C5C4D" w:rsidRPr="00A34884" w:rsidRDefault="002C5C4D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7E47B6" w:rsidRPr="001768DD" w:rsidRDefault="001768DD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68DD">
        <w:rPr>
          <w:rFonts w:ascii="Times New Roman" w:hAnsi="Times New Roman" w:cs="Times New Roman"/>
          <w:b/>
          <w:sz w:val="28"/>
          <w:szCs w:val="28"/>
          <w:lang w:val="ru-RU"/>
        </w:rPr>
        <w:t>п. Мулымья 2023</w:t>
      </w:r>
    </w:p>
    <w:p w:rsidR="007E47B6" w:rsidRPr="00A34884" w:rsidRDefault="001768DD" w:rsidP="001768DD">
      <w:pPr>
        <w:spacing w:after="0"/>
        <w:ind w:left="120"/>
        <w:jc w:val="center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​</w:t>
      </w:r>
      <w:r w:rsidRPr="00A34884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7E47B6" w:rsidRPr="00A34884" w:rsidRDefault="007E47B6">
      <w:pPr>
        <w:rPr>
          <w:lang w:val="ru-RU"/>
        </w:rPr>
        <w:sectPr w:rsidR="007E47B6" w:rsidRPr="00A34884">
          <w:pgSz w:w="11906" w:h="16383"/>
          <w:pgMar w:top="1134" w:right="850" w:bottom="1134" w:left="1701" w:header="720" w:footer="720" w:gutter="0"/>
          <w:cols w:space="720"/>
        </w:sectPr>
      </w:pPr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bookmarkStart w:id="2" w:name="block-18436019"/>
      <w:bookmarkEnd w:id="0"/>
      <w:r w:rsidRPr="00A3488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A34884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навыков эстетического видения и преобразования мира;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7E47B6" w:rsidRPr="002A6D4C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</w:t>
      </w:r>
      <w:r w:rsidRPr="002A6D4C">
        <w:rPr>
          <w:rFonts w:ascii="Times New Roman" w:hAnsi="Times New Roman"/>
          <w:color w:val="000000"/>
          <w:sz w:val="28"/>
          <w:lang w:val="ru-RU"/>
        </w:rPr>
        <w:t xml:space="preserve">России через освоение отечественной художественной культуры; 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037c86a0-0100-46f4-8a06-fc1394a836a9"/>
      <w:r w:rsidRPr="00A3488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3"/>
      <w:r w:rsidRPr="00A3488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</w:t>
      </w: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психологическими возрастными особенностями обучающихся, принципом системности обучения и опытом педагогической работы. 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‌</w:t>
      </w:r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​</w:t>
      </w:r>
    </w:p>
    <w:p w:rsidR="007E47B6" w:rsidRPr="00A34884" w:rsidRDefault="007E47B6">
      <w:pPr>
        <w:rPr>
          <w:lang w:val="ru-RU"/>
        </w:rPr>
        <w:sectPr w:rsidR="007E47B6" w:rsidRPr="00A34884">
          <w:pgSz w:w="11906" w:h="16383"/>
          <w:pgMar w:top="1134" w:right="850" w:bottom="1134" w:left="1701" w:header="720" w:footer="720" w:gutter="0"/>
          <w:cols w:space="720"/>
        </w:sectPr>
      </w:pPr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bookmarkStart w:id="4" w:name="block-18436021"/>
      <w:bookmarkEnd w:id="2"/>
      <w:r w:rsidRPr="00A3488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E47B6" w:rsidRPr="00A34884" w:rsidRDefault="007E47B6">
      <w:pPr>
        <w:spacing w:after="0"/>
        <w:ind w:left="120"/>
        <w:rPr>
          <w:lang w:val="ru-RU"/>
        </w:rPr>
      </w:pPr>
    </w:p>
    <w:p w:rsidR="007E47B6" w:rsidRPr="00A34884" w:rsidRDefault="007E47B6">
      <w:pPr>
        <w:spacing w:after="0"/>
        <w:ind w:left="120"/>
        <w:rPr>
          <w:lang w:val="ru-RU"/>
        </w:rPr>
      </w:pPr>
    </w:p>
    <w:p w:rsidR="007E47B6" w:rsidRPr="008D272D" w:rsidRDefault="001768DD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8D272D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Pr="008D272D">
        <w:rPr>
          <w:rFonts w:ascii="Times New Roman" w:hAnsi="Times New Roman" w:cs="Times New Roman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Устройство внутреннего пространства крестьянского дома.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2A6D4C">
        <w:rPr>
          <w:rFonts w:ascii="Times New Roman" w:hAnsi="Times New Roman"/>
          <w:color w:val="000000"/>
          <w:sz w:val="28"/>
          <w:lang w:val="ru-RU"/>
        </w:rPr>
        <w:t xml:space="preserve">Роспись по дереву. Хохлома. Краткие сведения по истории хохломского промысла. </w:t>
      </w:r>
      <w:r w:rsidRPr="00A34884">
        <w:rPr>
          <w:rFonts w:ascii="Times New Roman" w:hAnsi="Times New Roman"/>
          <w:color w:val="000000"/>
          <w:sz w:val="28"/>
          <w:lang w:val="ru-RU"/>
        </w:rPr>
        <w:t>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2A6D4C">
        <w:rPr>
          <w:rFonts w:ascii="Times New Roman" w:hAnsi="Times New Roman"/>
          <w:color w:val="000000"/>
          <w:sz w:val="28"/>
          <w:lang w:val="ru-RU"/>
        </w:rPr>
        <w:t xml:space="preserve">Роспись по металлу. Жостово. Краткие сведения по истории промысла. </w:t>
      </w:r>
      <w:r w:rsidRPr="00A34884">
        <w:rPr>
          <w:rFonts w:ascii="Times New Roman" w:hAnsi="Times New Roman"/>
          <w:color w:val="000000"/>
          <w:sz w:val="28"/>
          <w:lang w:val="ru-RU"/>
        </w:rPr>
        <w:t>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Холуй, Мстёра – роспись шкатулок, ларчиков, табакерок из папье-маше. </w:t>
      </w:r>
      <w:r w:rsidRPr="002A6D4C">
        <w:rPr>
          <w:rFonts w:ascii="Times New Roman" w:hAnsi="Times New Roman"/>
          <w:color w:val="000000"/>
          <w:sz w:val="28"/>
          <w:lang w:val="ru-RU"/>
        </w:rPr>
        <w:t xml:space="preserve">Происхождение искусства лаковой миниатюры в России. Особенности стиля каждой школы. </w:t>
      </w:r>
      <w:r w:rsidRPr="00A34884">
        <w:rPr>
          <w:rFonts w:ascii="Times New Roman" w:hAnsi="Times New Roman"/>
          <w:color w:val="000000"/>
          <w:sz w:val="28"/>
          <w:lang w:val="ru-RU"/>
        </w:rPr>
        <w:t>Роль искусства лаковой миниатюры в сохранении и развитии традиций отечественной культуры.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E47B6" w:rsidRPr="00A34884" w:rsidRDefault="007E47B6">
      <w:pPr>
        <w:spacing w:after="0"/>
        <w:ind w:left="120"/>
        <w:rPr>
          <w:lang w:val="ru-RU"/>
        </w:rPr>
      </w:pPr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A3488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Городской пейзаж в творчестве мастеров искусства. Многообразие в понимании образа города.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A34884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на библейские темы Леонардо да Винчи, Рафаэля, Рембрандта, в скульптуре «Пьета» Микеланджело и других. </w:t>
      </w:r>
      <w:r w:rsidRPr="002A6D4C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2A6D4C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</w:t>
      </w:r>
      <w:r w:rsidRPr="00A34884">
        <w:rPr>
          <w:rFonts w:ascii="Times New Roman" w:hAnsi="Times New Roman"/>
          <w:color w:val="000000"/>
          <w:sz w:val="28"/>
          <w:lang w:val="ru-RU"/>
        </w:rPr>
        <w:t>Иконопись как великое проявление русской культуры. Язык изображения в иконе – его религиозный и символический смысл.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7E47B6" w:rsidRPr="00A34884" w:rsidRDefault="007E47B6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7E47B6" w:rsidRPr="00A34884" w:rsidRDefault="001768DD">
      <w:pPr>
        <w:spacing w:after="0"/>
        <w:ind w:left="120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7E47B6" w:rsidRPr="002A6D4C" w:rsidRDefault="001768DD">
      <w:pPr>
        <w:spacing w:after="0" w:line="264" w:lineRule="auto"/>
        <w:ind w:firstLine="600"/>
        <w:jc w:val="both"/>
        <w:rPr>
          <w:lang w:val="ru-RU"/>
        </w:rPr>
      </w:pPr>
      <w:r w:rsidRPr="002A6D4C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7E47B6" w:rsidRPr="002A6D4C" w:rsidRDefault="001768DD">
      <w:pPr>
        <w:spacing w:after="0" w:line="264" w:lineRule="auto"/>
        <w:ind w:firstLine="600"/>
        <w:jc w:val="both"/>
        <w:rPr>
          <w:lang w:val="ru-RU"/>
        </w:rPr>
      </w:pPr>
      <w:r w:rsidRPr="002A6D4C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A34884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7E47B6" w:rsidRPr="00A34884" w:rsidRDefault="007E47B6">
      <w:pPr>
        <w:spacing w:after="0"/>
        <w:ind w:left="120"/>
        <w:rPr>
          <w:lang w:val="ru-RU"/>
        </w:rPr>
      </w:pPr>
      <w:bookmarkStart w:id="6" w:name="_Toc139632456"/>
      <w:bookmarkEnd w:id="6"/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r w:rsidRPr="00A34884">
        <w:rPr>
          <w:rFonts w:ascii="Calibri" w:hAnsi="Calibri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A34884">
        <w:rPr>
          <w:rFonts w:ascii="Times New Roman" w:hAnsi="Times New Roman"/>
          <w:color w:val="000000"/>
          <w:sz w:val="28"/>
          <w:lang w:val="ru-RU"/>
        </w:rPr>
        <w:t>​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Рождение театра в древнейших обрядах. История развития искусства театра.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Роль освещения в портретном образе. Фотография постановочная и документальная.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7E47B6" w:rsidRPr="008D272D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Портрет в фотографии, его общее и особенное по сравнению с живописным и графическим портретом. </w:t>
      </w:r>
      <w:r w:rsidRPr="008D272D">
        <w:rPr>
          <w:rFonts w:ascii="Times New Roman" w:hAnsi="Times New Roman"/>
          <w:color w:val="000000"/>
          <w:sz w:val="28"/>
          <w:lang w:val="ru-RU"/>
        </w:rPr>
        <w:t>Опыт выполнения портретных фотографий.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8D272D">
        <w:rPr>
          <w:rFonts w:ascii="Times New Roman" w:hAnsi="Times New Roman"/>
          <w:color w:val="000000"/>
          <w:sz w:val="28"/>
          <w:lang w:val="ru-RU"/>
        </w:rPr>
        <w:t xml:space="preserve">Фоторепортаж. Образ события в кадре. </w:t>
      </w:r>
      <w:r w:rsidRPr="00A34884">
        <w:rPr>
          <w:rFonts w:ascii="Times New Roman" w:hAnsi="Times New Roman"/>
          <w:color w:val="000000"/>
          <w:sz w:val="28"/>
          <w:lang w:val="ru-RU"/>
        </w:rPr>
        <w:t>Репортажный снимок – свидетельство истории и его значение в сохранении памяти о событии.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​</w:t>
      </w:r>
    </w:p>
    <w:p w:rsidR="007E47B6" w:rsidRPr="00A34884" w:rsidRDefault="007E47B6">
      <w:pPr>
        <w:rPr>
          <w:lang w:val="ru-RU"/>
        </w:rPr>
        <w:sectPr w:rsidR="007E47B6" w:rsidRPr="00A34884">
          <w:pgSz w:w="11906" w:h="16383"/>
          <w:pgMar w:top="1134" w:right="850" w:bottom="1134" w:left="1701" w:header="720" w:footer="720" w:gutter="0"/>
          <w:cols w:space="720"/>
        </w:sectPr>
      </w:pPr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bookmarkStart w:id="7" w:name="block-18436022"/>
      <w:bookmarkEnd w:id="4"/>
      <w:r w:rsidRPr="00A3488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7E47B6" w:rsidRPr="00A34884" w:rsidRDefault="007E47B6">
      <w:pPr>
        <w:spacing w:after="0" w:line="264" w:lineRule="auto"/>
        <w:ind w:firstLine="600"/>
        <w:jc w:val="both"/>
        <w:rPr>
          <w:lang w:val="ru-RU"/>
        </w:rPr>
      </w:pPr>
      <w:bookmarkStart w:id="8" w:name="_Toc124264881"/>
      <w:bookmarkEnd w:id="8"/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​</w:t>
      </w:r>
      <w:r w:rsidRPr="00A34884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A348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4884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348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4884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</w:t>
      </w: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A348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4884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A348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4884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aisthetikos</w:t>
      </w:r>
      <w:r w:rsidRPr="00A34884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A348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4884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– умений активно, </w:t>
      </w: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A348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4884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A348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4884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A348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4884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7E47B6" w:rsidRPr="00A34884" w:rsidRDefault="001768DD">
      <w:pPr>
        <w:spacing w:after="0"/>
        <w:ind w:left="120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348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348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7E47B6" w:rsidRPr="00A34884" w:rsidRDefault="001768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7E47B6" w:rsidRDefault="001768D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7E47B6" w:rsidRPr="00A34884" w:rsidRDefault="001768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7E47B6" w:rsidRDefault="001768D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7E47B6" w:rsidRPr="00A34884" w:rsidRDefault="001768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7E47B6" w:rsidRDefault="001768D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7E47B6" w:rsidRPr="00A34884" w:rsidRDefault="001768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7E47B6" w:rsidRPr="00A34884" w:rsidRDefault="001768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7E47B6" w:rsidRPr="00A34884" w:rsidRDefault="001768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7E47B6" w:rsidRPr="00A34884" w:rsidRDefault="001768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7E47B6" w:rsidRPr="00A34884" w:rsidRDefault="001768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7E47B6" w:rsidRPr="00A34884" w:rsidRDefault="001768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7E47B6" w:rsidRPr="00A34884" w:rsidRDefault="001768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7E47B6" w:rsidRPr="00A34884" w:rsidRDefault="001768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7E47B6" w:rsidRPr="00A34884" w:rsidRDefault="001768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7E47B6" w:rsidRDefault="001768D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7E47B6" w:rsidRPr="00A34884" w:rsidRDefault="001768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7E47B6" w:rsidRPr="00A34884" w:rsidRDefault="001768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7E47B6" w:rsidRPr="00A34884" w:rsidRDefault="001768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7E47B6" w:rsidRPr="00A34884" w:rsidRDefault="007E47B6">
      <w:pPr>
        <w:spacing w:after="0"/>
        <w:ind w:left="120"/>
        <w:rPr>
          <w:lang w:val="ru-RU"/>
        </w:rPr>
      </w:pPr>
    </w:p>
    <w:p w:rsidR="007E47B6" w:rsidRPr="00A34884" w:rsidRDefault="001768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7E47B6" w:rsidRPr="00A34884" w:rsidRDefault="001768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7E47B6" w:rsidRPr="00A34884" w:rsidRDefault="001768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7E47B6" w:rsidRPr="00A34884" w:rsidRDefault="001768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7E47B6" w:rsidRPr="00A34884" w:rsidRDefault="001768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7E47B6" w:rsidRPr="00A34884" w:rsidRDefault="007E47B6">
      <w:pPr>
        <w:spacing w:after="0"/>
        <w:ind w:left="120"/>
        <w:rPr>
          <w:lang w:val="ru-RU"/>
        </w:rPr>
      </w:pP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​</w:t>
      </w:r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7E47B6" w:rsidRPr="00A34884" w:rsidRDefault="001768D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7E47B6" w:rsidRPr="00A34884" w:rsidRDefault="001768D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7E47B6" w:rsidRPr="00A34884" w:rsidRDefault="001768D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7E47B6" w:rsidRPr="00A34884" w:rsidRDefault="001768D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7E47B6" w:rsidRPr="00A34884" w:rsidRDefault="001768D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7E47B6" w:rsidRPr="00A34884" w:rsidRDefault="001768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7E47B6" w:rsidRPr="00A34884" w:rsidRDefault="001768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7E47B6" w:rsidRPr="00A34884" w:rsidRDefault="001768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7E47B6" w:rsidRPr="00A34884" w:rsidRDefault="001768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7E47B6" w:rsidRPr="00A34884" w:rsidRDefault="001768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7E47B6" w:rsidRPr="00A34884" w:rsidRDefault="007E47B6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7E47B6" w:rsidRPr="00A34884" w:rsidRDefault="007E47B6">
      <w:pPr>
        <w:spacing w:after="0"/>
        <w:ind w:left="120"/>
        <w:rPr>
          <w:lang w:val="ru-RU"/>
        </w:rPr>
      </w:pPr>
    </w:p>
    <w:p w:rsidR="007E47B6" w:rsidRPr="00A34884" w:rsidRDefault="001768DD">
      <w:pPr>
        <w:spacing w:after="0"/>
        <w:ind w:left="120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E47B6" w:rsidRPr="00A34884" w:rsidRDefault="007E47B6">
      <w:pPr>
        <w:spacing w:after="0"/>
        <w:ind w:left="120"/>
        <w:rPr>
          <w:lang w:val="ru-RU"/>
        </w:rPr>
      </w:pPr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34884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A3488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</w:t>
      </w: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среды в древней истории человечества, о присутствии в древних орнаментах символического описания мира;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34884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A3488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понимать содержание понятий «тон», «тональные отношения» и иметь опыт их визуального анализа;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34884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A3488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объяснять понятие формальной композиции и её значение как основы языка конструктивных искусств;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A34884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A3488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сценографии и символическом характере сценического образа;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lastRenderedPageBreak/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7E47B6" w:rsidRPr="00A34884" w:rsidRDefault="001768DD">
      <w:pPr>
        <w:spacing w:after="0" w:line="264" w:lineRule="auto"/>
        <w:ind w:firstLine="60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7E47B6" w:rsidRPr="002A6D4C" w:rsidRDefault="001768DD">
      <w:pPr>
        <w:spacing w:after="0" w:line="264" w:lineRule="auto"/>
        <w:ind w:left="120"/>
        <w:jc w:val="both"/>
        <w:rPr>
          <w:lang w:val="ru-RU"/>
        </w:rPr>
      </w:pPr>
      <w:r w:rsidRPr="002A6D4C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7E47B6" w:rsidRPr="002A6D4C" w:rsidRDefault="007E47B6">
      <w:pPr>
        <w:rPr>
          <w:lang w:val="ru-RU"/>
        </w:rPr>
        <w:sectPr w:rsidR="007E47B6" w:rsidRPr="002A6D4C">
          <w:pgSz w:w="11906" w:h="16383"/>
          <w:pgMar w:top="1134" w:right="850" w:bottom="1134" w:left="1701" w:header="720" w:footer="720" w:gutter="0"/>
          <w:cols w:space="720"/>
        </w:sectPr>
      </w:pPr>
    </w:p>
    <w:p w:rsidR="007E47B6" w:rsidRPr="002A6D4C" w:rsidRDefault="001768DD">
      <w:pPr>
        <w:spacing w:after="0"/>
        <w:ind w:left="120"/>
        <w:rPr>
          <w:lang w:val="ru-RU"/>
        </w:rPr>
      </w:pPr>
      <w:bookmarkStart w:id="10" w:name="block-18436016"/>
      <w:bookmarkEnd w:id="7"/>
      <w:r w:rsidRPr="002A6D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7E47B6" w:rsidRPr="002A6D4C" w:rsidRDefault="001768DD">
      <w:pPr>
        <w:spacing w:after="0"/>
        <w:ind w:left="120"/>
        <w:rPr>
          <w:lang w:val="ru-RU"/>
        </w:rPr>
      </w:pPr>
      <w:r w:rsidRPr="002A6D4C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7E47B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47B6" w:rsidRDefault="007E47B6">
            <w:pPr>
              <w:spacing w:after="0"/>
              <w:ind w:left="135"/>
            </w:pPr>
          </w:p>
        </w:tc>
      </w:tr>
      <w:tr w:rsidR="007E47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7B6" w:rsidRDefault="007E47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7B6" w:rsidRDefault="007E47B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7B6" w:rsidRDefault="007E47B6"/>
        </w:tc>
      </w:tr>
      <w:tr w:rsidR="007E47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47B6" w:rsidRDefault="007E47B6">
            <w:pPr>
              <w:spacing w:after="0"/>
              <w:ind w:left="135"/>
            </w:pPr>
          </w:p>
        </w:tc>
      </w:tr>
      <w:tr w:rsidR="007E47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47B6" w:rsidRDefault="007E47B6">
            <w:pPr>
              <w:spacing w:after="0"/>
              <w:ind w:left="135"/>
            </w:pPr>
          </w:p>
        </w:tc>
      </w:tr>
      <w:tr w:rsidR="007E47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47B6" w:rsidRDefault="007E47B6">
            <w:pPr>
              <w:spacing w:after="0"/>
              <w:ind w:left="135"/>
            </w:pPr>
          </w:p>
        </w:tc>
      </w:tr>
      <w:tr w:rsidR="007E47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47B6" w:rsidRDefault="007E47B6">
            <w:pPr>
              <w:spacing w:after="0"/>
              <w:ind w:left="135"/>
            </w:pPr>
          </w:p>
        </w:tc>
      </w:tr>
      <w:tr w:rsidR="007E47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47B6" w:rsidRPr="00B0475D" w:rsidRDefault="00B047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47B6" w:rsidRDefault="007E47B6">
            <w:pPr>
              <w:spacing w:after="0"/>
              <w:ind w:left="135"/>
            </w:pPr>
          </w:p>
        </w:tc>
      </w:tr>
      <w:tr w:rsidR="007E47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47B6" w:rsidRDefault="00B04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1768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47B6" w:rsidRDefault="007E47B6"/>
        </w:tc>
      </w:tr>
    </w:tbl>
    <w:p w:rsidR="007E47B6" w:rsidRDefault="007E47B6">
      <w:pPr>
        <w:sectPr w:rsidR="007E47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47B6" w:rsidRPr="002A6D4C" w:rsidRDefault="001768DD">
      <w:pPr>
        <w:spacing w:after="0"/>
        <w:ind w:left="120"/>
        <w:rPr>
          <w:lang w:val="ru-RU"/>
        </w:rPr>
      </w:pPr>
      <w:r w:rsidRPr="002A6D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7E47B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47B6" w:rsidRDefault="007E47B6">
            <w:pPr>
              <w:spacing w:after="0"/>
              <w:ind w:left="135"/>
            </w:pPr>
          </w:p>
        </w:tc>
      </w:tr>
      <w:tr w:rsidR="007E47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7B6" w:rsidRDefault="007E47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7B6" w:rsidRDefault="007E47B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7B6" w:rsidRDefault="007E47B6"/>
        </w:tc>
      </w:tr>
      <w:tr w:rsidR="007E47B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E47B6" w:rsidRDefault="007E47B6">
            <w:pPr>
              <w:spacing w:after="0"/>
              <w:ind w:left="135"/>
            </w:pPr>
          </w:p>
        </w:tc>
      </w:tr>
      <w:tr w:rsidR="007E47B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E47B6" w:rsidRDefault="007E47B6">
            <w:pPr>
              <w:spacing w:after="0"/>
              <w:ind w:left="135"/>
            </w:pPr>
          </w:p>
        </w:tc>
      </w:tr>
      <w:tr w:rsidR="007E47B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E47B6" w:rsidRDefault="007E47B6">
            <w:pPr>
              <w:spacing w:after="0"/>
              <w:ind w:left="135"/>
            </w:pPr>
          </w:p>
        </w:tc>
      </w:tr>
      <w:tr w:rsidR="007E47B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E47B6" w:rsidRDefault="00B04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E47B6" w:rsidRDefault="007E47B6">
            <w:pPr>
              <w:spacing w:after="0"/>
              <w:ind w:left="135"/>
            </w:pPr>
          </w:p>
        </w:tc>
      </w:tr>
      <w:tr w:rsidR="007E47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E47B6" w:rsidRDefault="00B04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E47B6" w:rsidRDefault="007E47B6"/>
        </w:tc>
      </w:tr>
    </w:tbl>
    <w:p w:rsidR="007E47B6" w:rsidRDefault="007E47B6">
      <w:pPr>
        <w:sectPr w:rsidR="007E47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47B6" w:rsidRPr="002A6D4C" w:rsidRDefault="001768DD">
      <w:pPr>
        <w:spacing w:after="0"/>
        <w:ind w:left="120"/>
        <w:rPr>
          <w:lang w:val="ru-RU"/>
        </w:rPr>
      </w:pPr>
      <w:r w:rsidRPr="002A6D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7E47B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47B6" w:rsidRDefault="007E47B6">
            <w:pPr>
              <w:spacing w:after="0"/>
              <w:ind w:left="135"/>
            </w:pPr>
          </w:p>
        </w:tc>
      </w:tr>
      <w:tr w:rsidR="007E47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7B6" w:rsidRDefault="007E47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7B6" w:rsidRDefault="007E47B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7B6" w:rsidRDefault="007E47B6"/>
        </w:tc>
      </w:tr>
      <w:tr w:rsidR="007E47B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E47B6" w:rsidRDefault="007E47B6">
            <w:pPr>
              <w:spacing w:after="0"/>
              <w:ind w:left="135"/>
            </w:pPr>
          </w:p>
        </w:tc>
      </w:tr>
      <w:tr w:rsidR="007E47B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E47B6" w:rsidRDefault="007E47B6">
            <w:pPr>
              <w:spacing w:after="0"/>
              <w:ind w:left="135"/>
            </w:pPr>
          </w:p>
        </w:tc>
      </w:tr>
      <w:tr w:rsidR="007E47B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E47B6" w:rsidRDefault="007E47B6">
            <w:pPr>
              <w:spacing w:after="0"/>
              <w:ind w:left="135"/>
            </w:pPr>
          </w:p>
        </w:tc>
      </w:tr>
      <w:tr w:rsidR="007E47B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E47B6" w:rsidRDefault="007E47B6">
            <w:pPr>
              <w:spacing w:after="0"/>
              <w:ind w:left="135"/>
            </w:pPr>
          </w:p>
        </w:tc>
      </w:tr>
      <w:tr w:rsidR="007E47B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E47B6" w:rsidRDefault="00B04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1768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E47B6" w:rsidRDefault="007E47B6">
            <w:pPr>
              <w:spacing w:after="0"/>
              <w:ind w:left="135"/>
            </w:pPr>
          </w:p>
        </w:tc>
      </w:tr>
      <w:tr w:rsidR="007E47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E47B6" w:rsidRDefault="00B04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1768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E47B6" w:rsidRDefault="007E47B6"/>
        </w:tc>
      </w:tr>
    </w:tbl>
    <w:p w:rsidR="007E47B6" w:rsidRDefault="007E47B6">
      <w:pPr>
        <w:sectPr w:rsidR="007E47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47B6" w:rsidRDefault="007E47B6">
      <w:pPr>
        <w:sectPr w:rsidR="007E47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47B6" w:rsidRDefault="001768DD">
      <w:pPr>
        <w:spacing w:after="0"/>
        <w:ind w:left="120"/>
      </w:pPr>
      <w:bookmarkStart w:id="11" w:name="block-1843601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E47B6" w:rsidRDefault="001768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595"/>
        <w:gridCol w:w="1146"/>
        <w:gridCol w:w="1841"/>
        <w:gridCol w:w="1910"/>
        <w:gridCol w:w="1423"/>
        <w:gridCol w:w="3020"/>
      </w:tblGrid>
      <w:tr w:rsidR="007E47B6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47B6" w:rsidRDefault="007E47B6">
            <w:pPr>
              <w:spacing w:after="0"/>
              <w:ind w:left="135"/>
            </w:pPr>
          </w:p>
        </w:tc>
      </w:tr>
      <w:tr w:rsidR="007E47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7B6" w:rsidRDefault="007E47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7B6" w:rsidRDefault="007E47B6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7B6" w:rsidRDefault="007E47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7B6" w:rsidRDefault="007E47B6"/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5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6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7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8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9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10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11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12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13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14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15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16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17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18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19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20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21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22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23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24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25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26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27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28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29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30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31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человека и общества: </w:t>
            </w: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32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33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34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35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36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37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38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7B6" w:rsidRDefault="007E47B6"/>
        </w:tc>
      </w:tr>
    </w:tbl>
    <w:p w:rsidR="007E47B6" w:rsidRDefault="007E47B6">
      <w:pPr>
        <w:sectPr w:rsidR="007E47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47B6" w:rsidRDefault="001768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3634"/>
        <w:gridCol w:w="1132"/>
        <w:gridCol w:w="1841"/>
        <w:gridCol w:w="1910"/>
        <w:gridCol w:w="1423"/>
        <w:gridCol w:w="3020"/>
      </w:tblGrid>
      <w:tr w:rsidR="007E47B6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47B6" w:rsidRDefault="007E47B6">
            <w:pPr>
              <w:spacing w:after="0"/>
              <w:ind w:left="135"/>
            </w:pPr>
          </w:p>
        </w:tc>
      </w:tr>
      <w:tr w:rsidR="007E47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7B6" w:rsidRDefault="007E47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7B6" w:rsidRDefault="007E47B6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7B6" w:rsidRDefault="007E47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7B6" w:rsidRDefault="007E47B6"/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39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40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41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42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передающего радостное настроение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43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44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45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46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47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48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49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50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51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52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53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54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55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56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57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Образные возможности освещения в портрете: создаем </w:t>
            </w: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три цвета портреты человека - по свету и против света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58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59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60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61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62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63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64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65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настроения: рисуем пейзаж с передачей утреннего </w:t>
            </w: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или вечернего состояния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66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67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68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69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70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71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72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7B6" w:rsidRDefault="007E47B6"/>
        </w:tc>
      </w:tr>
    </w:tbl>
    <w:p w:rsidR="007E47B6" w:rsidRDefault="007E47B6">
      <w:pPr>
        <w:sectPr w:rsidR="007E47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47B6" w:rsidRDefault="001768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546"/>
        <w:gridCol w:w="1165"/>
        <w:gridCol w:w="1841"/>
        <w:gridCol w:w="1910"/>
        <w:gridCol w:w="1423"/>
        <w:gridCol w:w="3020"/>
      </w:tblGrid>
      <w:tr w:rsidR="007E47B6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47B6" w:rsidRDefault="007E47B6">
            <w:pPr>
              <w:spacing w:after="0"/>
              <w:ind w:left="135"/>
            </w:pPr>
          </w:p>
        </w:tc>
      </w:tr>
      <w:tr w:rsidR="007E47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7B6" w:rsidRDefault="007E47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7B6" w:rsidRDefault="007E47B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47B6" w:rsidRDefault="007E47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7B6" w:rsidRDefault="007E47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7B6" w:rsidRDefault="007E47B6"/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73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74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75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76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77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78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79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80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81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82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83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84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85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86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87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88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89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90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91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92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93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94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95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96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97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98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99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100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101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102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103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104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105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47B6" w:rsidRDefault="002C5C4D">
            <w:pPr>
              <w:spacing w:after="0"/>
              <w:ind w:left="135"/>
            </w:pPr>
            <w:hyperlink r:id="rId106">
              <w:r w:rsidR="001768DD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E47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7B6" w:rsidRPr="002A6D4C" w:rsidRDefault="001768DD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E47B6" w:rsidRDefault="00176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7B6" w:rsidRDefault="007E47B6"/>
        </w:tc>
      </w:tr>
    </w:tbl>
    <w:p w:rsidR="007E47B6" w:rsidRDefault="007E47B6">
      <w:pPr>
        <w:sectPr w:rsidR="007E47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47B6" w:rsidRDefault="007E47B6">
      <w:pPr>
        <w:sectPr w:rsidR="007E47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47B6" w:rsidRDefault="001768DD">
      <w:pPr>
        <w:spacing w:after="0"/>
        <w:ind w:left="120"/>
      </w:pPr>
      <w:bookmarkStart w:id="12" w:name="block-1843602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E47B6" w:rsidRDefault="001768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E47B6" w:rsidRPr="002A6D4C" w:rsidRDefault="001768DD">
      <w:pPr>
        <w:spacing w:after="0" w:line="480" w:lineRule="auto"/>
        <w:ind w:left="120"/>
        <w:rPr>
          <w:lang w:val="ru-RU"/>
        </w:rPr>
      </w:pPr>
      <w:r w:rsidRPr="002A6D4C">
        <w:rPr>
          <w:rFonts w:ascii="Times New Roman" w:hAnsi="Times New Roman"/>
          <w:color w:val="000000"/>
          <w:sz w:val="28"/>
          <w:lang w:val="ru-RU"/>
        </w:rPr>
        <w:t>​‌• Изобразительное искусство, 6 класс/ Неменская Л.А.; под редакцией Неменского Б.М., Акционерное общество «Издательство «Просвещение»</w:t>
      </w:r>
      <w:r w:rsidRPr="002A6D4C">
        <w:rPr>
          <w:sz w:val="28"/>
          <w:lang w:val="ru-RU"/>
        </w:rPr>
        <w:br/>
      </w:r>
      <w:bookmarkStart w:id="13" w:name="db50a40d-f8ae-4e5d-8e70-919f427dc0ce"/>
      <w:r w:rsidRPr="002A6D4C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Неменского Б.М., Акционерное общество «Издательство «Просвещение»</w:t>
      </w:r>
      <w:bookmarkEnd w:id="13"/>
      <w:r w:rsidRPr="002A6D4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E47B6" w:rsidRPr="002A6D4C" w:rsidRDefault="001768DD">
      <w:pPr>
        <w:spacing w:after="0" w:line="480" w:lineRule="auto"/>
        <w:ind w:left="120"/>
        <w:rPr>
          <w:lang w:val="ru-RU"/>
        </w:rPr>
      </w:pPr>
      <w:r w:rsidRPr="002A6D4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E47B6" w:rsidRPr="002A6D4C" w:rsidRDefault="001768DD">
      <w:pPr>
        <w:spacing w:after="0"/>
        <w:ind w:left="120"/>
        <w:rPr>
          <w:lang w:val="ru-RU"/>
        </w:rPr>
      </w:pPr>
      <w:r w:rsidRPr="002A6D4C">
        <w:rPr>
          <w:rFonts w:ascii="Times New Roman" w:hAnsi="Times New Roman"/>
          <w:color w:val="000000"/>
          <w:sz w:val="28"/>
          <w:lang w:val="ru-RU"/>
        </w:rPr>
        <w:t>​</w:t>
      </w:r>
    </w:p>
    <w:p w:rsidR="007E47B6" w:rsidRPr="002A6D4C" w:rsidRDefault="001768DD">
      <w:pPr>
        <w:spacing w:after="0" w:line="480" w:lineRule="auto"/>
        <w:ind w:left="120"/>
        <w:rPr>
          <w:lang w:val="ru-RU"/>
        </w:rPr>
      </w:pPr>
      <w:r w:rsidRPr="002A6D4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E47B6" w:rsidRPr="002A6D4C" w:rsidRDefault="001768DD">
      <w:pPr>
        <w:spacing w:after="0" w:line="480" w:lineRule="auto"/>
        <w:ind w:left="120"/>
        <w:rPr>
          <w:lang w:val="ru-RU"/>
        </w:rPr>
      </w:pPr>
      <w:r w:rsidRPr="002A6D4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E47B6" w:rsidRPr="002A6D4C" w:rsidRDefault="007E47B6">
      <w:pPr>
        <w:spacing w:after="0"/>
        <w:ind w:left="120"/>
        <w:rPr>
          <w:lang w:val="ru-RU"/>
        </w:rPr>
      </w:pPr>
    </w:p>
    <w:p w:rsidR="007E47B6" w:rsidRPr="002A6D4C" w:rsidRDefault="001768DD">
      <w:pPr>
        <w:spacing w:after="0" w:line="480" w:lineRule="auto"/>
        <w:ind w:left="120"/>
        <w:rPr>
          <w:lang w:val="ru-RU"/>
        </w:rPr>
      </w:pPr>
      <w:r w:rsidRPr="002A6D4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E47B6" w:rsidRDefault="001768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E47B6" w:rsidRDefault="007E47B6">
      <w:pPr>
        <w:sectPr w:rsidR="007E47B6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B601EB" w:rsidRDefault="00B601EB"/>
    <w:sectPr w:rsidR="00B601E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6D86"/>
    <w:multiLevelType w:val="multilevel"/>
    <w:tmpl w:val="DD76A1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9915EE"/>
    <w:multiLevelType w:val="multilevel"/>
    <w:tmpl w:val="221609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456182"/>
    <w:multiLevelType w:val="multilevel"/>
    <w:tmpl w:val="13922B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6B495C"/>
    <w:multiLevelType w:val="multilevel"/>
    <w:tmpl w:val="11F8D9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90189F"/>
    <w:multiLevelType w:val="multilevel"/>
    <w:tmpl w:val="765C3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E84A89"/>
    <w:multiLevelType w:val="multilevel"/>
    <w:tmpl w:val="557AB8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B76C3D"/>
    <w:multiLevelType w:val="multilevel"/>
    <w:tmpl w:val="4EEADF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B6"/>
    <w:rsid w:val="001768DD"/>
    <w:rsid w:val="002A6D4C"/>
    <w:rsid w:val="002C5C4D"/>
    <w:rsid w:val="007E47B6"/>
    <w:rsid w:val="008D272D"/>
    <w:rsid w:val="00A34884"/>
    <w:rsid w:val="00B0475D"/>
    <w:rsid w:val="00B601EB"/>
    <w:rsid w:val="00B9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8741"/>
  <w15:docId w15:val="{1B272A42-A85F-40B6-A851-E2BB7E77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2A6D4C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7/5/" TargetMode="External"/><Relationship Id="rId21" Type="http://schemas.openxmlformats.org/officeDocument/2006/relationships/hyperlink" Target="https://resh.edu.ru/subject/7/5/" TargetMode="External"/><Relationship Id="rId42" Type="http://schemas.openxmlformats.org/officeDocument/2006/relationships/hyperlink" Target="https://resh.edu.ru/subject/7/6/" TargetMode="External"/><Relationship Id="rId47" Type="http://schemas.openxmlformats.org/officeDocument/2006/relationships/hyperlink" Target="https://resh.edu.ru/subject/7/6/" TargetMode="External"/><Relationship Id="rId63" Type="http://schemas.openxmlformats.org/officeDocument/2006/relationships/hyperlink" Target="https://resh.edu.ru/subject/7/6/" TargetMode="External"/><Relationship Id="rId68" Type="http://schemas.openxmlformats.org/officeDocument/2006/relationships/hyperlink" Target="https://resh.edu.ru/subject/7/6/" TargetMode="External"/><Relationship Id="rId84" Type="http://schemas.openxmlformats.org/officeDocument/2006/relationships/hyperlink" Target="https://resh.edu.ru/subject/7/7/" TargetMode="External"/><Relationship Id="rId89" Type="http://schemas.openxmlformats.org/officeDocument/2006/relationships/hyperlink" Target="https://resh.edu.ru/subject/7/7/" TargetMode="External"/><Relationship Id="rId16" Type="http://schemas.openxmlformats.org/officeDocument/2006/relationships/hyperlink" Target="https://resh.edu.ru/subject/7/5/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resh.edu.ru/subject/7/5/" TargetMode="External"/><Relationship Id="rId32" Type="http://schemas.openxmlformats.org/officeDocument/2006/relationships/hyperlink" Target="https://resh.edu.ru/subject/7/5/" TargetMode="External"/><Relationship Id="rId37" Type="http://schemas.openxmlformats.org/officeDocument/2006/relationships/hyperlink" Target="https://resh.edu.ru/subject/7/5/" TargetMode="External"/><Relationship Id="rId53" Type="http://schemas.openxmlformats.org/officeDocument/2006/relationships/hyperlink" Target="https://resh.edu.ru/subject/7/6/" TargetMode="External"/><Relationship Id="rId58" Type="http://schemas.openxmlformats.org/officeDocument/2006/relationships/hyperlink" Target="https://resh.edu.ru/subject/7/6/" TargetMode="External"/><Relationship Id="rId74" Type="http://schemas.openxmlformats.org/officeDocument/2006/relationships/hyperlink" Target="https://resh.edu.ru/subject/7/7/" TargetMode="External"/><Relationship Id="rId79" Type="http://schemas.openxmlformats.org/officeDocument/2006/relationships/hyperlink" Target="https://resh.edu.ru/subject/7/7/" TargetMode="External"/><Relationship Id="rId102" Type="http://schemas.openxmlformats.org/officeDocument/2006/relationships/hyperlink" Target="https://resh.edu.ru/subject/7/7/" TargetMode="External"/><Relationship Id="rId5" Type="http://schemas.openxmlformats.org/officeDocument/2006/relationships/hyperlink" Target="https://resh.edu.ru/subject/7/5/" TargetMode="External"/><Relationship Id="rId90" Type="http://schemas.openxmlformats.org/officeDocument/2006/relationships/hyperlink" Target="https://resh.edu.ru/subject/7/7/" TargetMode="External"/><Relationship Id="rId95" Type="http://schemas.openxmlformats.org/officeDocument/2006/relationships/hyperlink" Target="https://resh.edu.ru/subject/7/7/" TargetMode="External"/><Relationship Id="rId22" Type="http://schemas.openxmlformats.org/officeDocument/2006/relationships/hyperlink" Target="https://resh.edu.ru/subject/7/5/" TargetMode="External"/><Relationship Id="rId27" Type="http://schemas.openxmlformats.org/officeDocument/2006/relationships/hyperlink" Target="https://resh.edu.ru/subject/7/5/" TargetMode="External"/><Relationship Id="rId43" Type="http://schemas.openxmlformats.org/officeDocument/2006/relationships/hyperlink" Target="https://resh.edu.ru/subject/7/6/" TargetMode="External"/><Relationship Id="rId48" Type="http://schemas.openxmlformats.org/officeDocument/2006/relationships/hyperlink" Target="https://resh.edu.ru/subject/7/6/" TargetMode="External"/><Relationship Id="rId64" Type="http://schemas.openxmlformats.org/officeDocument/2006/relationships/hyperlink" Target="https://resh.edu.ru/subject/7/6/" TargetMode="External"/><Relationship Id="rId69" Type="http://schemas.openxmlformats.org/officeDocument/2006/relationships/hyperlink" Target="https://resh.edu.ru/subject/7/6/" TargetMode="External"/><Relationship Id="rId80" Type="http://schemas.openxmlformats.org/officeDocument/2006/relationships/hyperlink" Target="https://resh.edu.ru/subject/7/7/" TargetMode="External"/><Relationship Id="rId85" Type="http://schemas.openxmlformats.org/officeDocument/2006/relationships/hyperlink" Target="https://resh.edu.ru/subject/7/7/" TargetMode="External"/><Relationship Id="rId12" Type="http://schemas.openxmlformats.org/officeDocument/2006/relationships/hyperlink" Target="https://resh.edu.ru/subject/7/5/" TargetMode="External"/><Relationship Id="rId17" Type="http://schemas.openxmlformats.org/officeDocument/2006/relationships/hyperlink" Target="https://resh.edu.ru/subject/7/5/" TargetMode="External"/><Relationship Id="rId33" Type="http://schemas.openxmlformats.org/officeDocument/2006/relationships/hyperlink" Target="https://resh.edu.ru/subject/7/5/" TargetMode="External"/><Relationship Id="rId38" Type="http://schemas.openxmlformats.org/officeDocument/2006/relationships/hyperlink" Target="https://resh.edu.ru/subject/7/5/" TargetMode="External"/><Relationship Id="rId59" Type="http://schemas.openxmlformats.org/officeDocument/2006/relationships/hyperlink" Target="https://resh.edu.ru/subject/7/6/" TargetMode="External"/><Relationship Id="rId103" Type="http://schemas.openxmlformats.org/officeDocument/2006/relationships/hyperlink" Target="https://resh.edu.ru/subject/7/7/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resh.edu.ru/subject/7/5/" TargetMode="External"/><Relationship Id="rId41" Type="http://schemas.openxmlformats.org/officeDocument/2006/relationships/hyperlink" Target="https://resh.edu.ru/subject/7/6/" TargetMode="External"/><Relationship Id="rId54" Type="http://schemas.openxmlformats.org/officeDocument/2006/relationships/hyperlink" Target="https://resh.edu.ru/subject/7/6/" TargetMode="External"/><Relationship Id="rId62" Type="http://schemas.openxmlformats.org/officeDocument/2006/relationships/hyperlink" Target="https://resh.edu.ru/subject/7/6/" TargetMode="External"/><Relationship Id="rId70" Type="http://schemas.openxmlformats.org/officeDocument/2006/relationships/hyperlink" Target="https://resh.edu.ru/subject/7/6/" TargetMode="External"/><Relationship Id="rId75" Type="http://schemas.openxmlformats.org/officeDocument/2006/relationships/hyperlink" Target="https://resh.edu.ru/subject/7/7/" TargetMode="External"/><Relationship Id="rId83" Type="http://schemas.openxmlformats.org/officeDocument/2006/relationships/hyperlink" Target="https://resh.edu.ru/subject/7/7/" TargetMode="External"/><Relationship Id="rId88" Type="http://schemas.openxmlformats.org/officeDocument/2006/relationships/hyperlink" Target="https://resh.edu.ru/subject/7/7/" TargetMode="External"/><Relationship Id="rId91" Type="http://schemas.openxmlformats.org/officeDocument/2006/relationships/hyperlink" Target="https://resh.edu.ru/subject/7/7/" TargetMode="External"/><Relationship Id="rId96" Type="http://schemas.openxmlformats.org/officeDocument/2006/relationships/hyperlink" Target="https://resh.edu.ru/subject/7/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7/5/" TargetMode="External"/><Relationship Id="rId15" Type="http://schemas.openxmlformats.org/officeDocument/2006/relationships/hyperlink" Target="https://resh.edu.ru/subject/7/5/" TargetMode="External"/><Relationship Id="rId23" Type="http://schemas.openxmlformats.org/officeDocument/2006/relationships/hyperlink" Target="https://resh.edu.ru/subject/7/5/" TargetMode="External"/><Relationship Id="rId28" Type="http://schemas.openxmlformats.org/officeDocument/2006/relationships/hyperlink" Target="https://resh.edu.ru/subject/7/5/" TargetMode="External"/><Relationship Id="rId36" Type="http://schemas.openxmlformats.org/officeDocument/2006/relationships/hyperlink" Target="https://resh.edu.ru/subject/7/5/" TargetMode="External"/><Relationship Id="rId49" Type="http://schemas.openxmlformats.org/officeDocument/2006/relationships/hyperlink" Target="https://resh.edu.ru/subject/7/6/" TargetMode="External"/><Relationship Id="rId57" Type="http://schemas.openxmlformats.org/officeDocument/2006/relationships/hyperlink" Target="https://resh.edu.ru/subject/7/6/" TargetMode="External"/><Relationship Id="rId106" Type="http://schemas.openxmlformats.org/officeDocument/2006/relationships/hyperlink" Target="https://resh.edu.ru/subject/7/7/" TargetMode="External"/><Relationship Id="rId10" Type="http://schemas.openxmlformats.org/officeDocument/2006/relationships/hyperlink" Target="https://resh.edu.ru/subject/7/5/" TargetMode="External"/><Relationship Id="rId31" Type="http://schemas.openxmlformats.org/officeDocument/2006/relationships/hyperlink" Target="https://resh.edu.ru/subject/7/5/" TargetMode="External"/><Relationship Id="rId44" Type="http://schemas.openxmlformats.org/officeDocument/2006/relationships/hyperlink" Target="https://resh.edu.ru/subject/7/6/" TargetMode="External"/><Relationship Id="rId52" Type="http://schemas.openxmlformats.org/officeDocument/2006/relationships/hyperlink" Target="https://resh.edu.ru/subject/7/6/" TargetMode="External"/><Relationship Id="rId60" Type="http://schemas.openxmlformats.org/officeDocument/2006/relationships/hyperlink" Target="https://resh.edu.ru/subject/7/6/" TargetMode="External"/><Relationship Id="rId65" Type="http://schemas.openxmlformats.org/officeDocument/2006/relationships/hyperlink" Target="https://resh.edu.ru/subject/7/6/" TargetMode="External"/><Relationship Id="rId73" Type="http://schemas.openxmlformats.org/officeDocument/2006/relationships/hyperlink" Target="https://resh.edu.ru/subject/7/7/" TargetMode="External"/><Relationship Id="rId78" Type="http://schemas.openxmlformats.org/officeDocument/2006/relationships/hyperlink" Target="https://resh.edu.ru/subject/7/7/" TargetMode="External"/><Relationship Id="rId81" Type="http://schemas.openxmlformats.org/officeDocument/2006/relationships/hyperlink" Target="https://resh.edu.ru/subject/7/7/" TargetMode="External"/><Relationship Id="rId86" Type="http://schemas.openxmlformats.org/officeDocument/2006/relationships/hyperlink" Target="https://resh.edu.ru/subject/7/7/" TargetMode="External"/><Relationship Id="rId94" Type="http://schemas.openxmlformats.org/officeDocument/2006/relationships/hyperlink" Target="https://resh.edu.ru/subject/7/7/" TargetMode="External"/><Relationship Id="rId99" Type="http://schemas.openxmlformats.org/officeDocument/2006/relationships/hyperlink" Target="https://resh.edu.ru/subject/7/7/" TargetMode="External"/><Relationship Id="rId101" Type="http://schemas.openxmlformats.org/officeDocument/2006/relationships/hyperlink" Target="https://resh.edu.ru/subject/7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5/" TargetMode="External"/><Relationship Id="rId13" Type="http://schemas.openxmlformats.org/officeDocument/2006/relationships/hyperlink" Target="https://resh.edu.ru/subject/7/5/" TargetMode="External"/><Relationship Id="rId18" Type="http://schemas.openxmlformats.org/officeDocument/2006/relationships/hyperlink" Target="https://resh.edu.ru/subject/7/5/" TargetMode="External"/><Relationship Id="rId39" Type="http://schemas.openxmlformats.org/officeDocument/2006/relationships/hyperlink" Target="https://resh.edu.ru/subject/7/6/" TargetMode="External"/><Relationship Id="rId34" Type="http://schemas.openxmlformats.org/officeDocument/2006/relationships/hyperlink" Target="https://resh.edu.ru/subject/7/5/" TargetMode="External"/><Relationship Id="rId50" Type="http://schemas.openxmlformats.org/officeDocument/2006/relationships/hyperlink" Target="https://resh.edu.ru/subject/7/6/" TargetMode="External"/><Relationship Id="rId55" Type="http://schemas.openxmlformats.org/officeDocument/2006/relationships/hyperlink" Target="https://resh.edu.ru/subject/7/6/" TargetMode="External"/><Relationship Id="rId76" Type="http://schemas.openxmlformats.org/officeDocument/2006/relationships/hyperlink" Target="https://resh.edu.ru/subject/7/7/" TargetMode="External"/><Relationship Id="rId97" Type="http://schemas.openxmlformats.org/officeDocument/2006/relationships/hyperlink" Target="https://resh.edu.ru/subject/7/7/" TargetMode="External"/><Relationship Id="rId104" Type="http://schemas.openxmlformats.org/officeDocument/2006/relationships/hyperlink" Target="https://resh.edu.ru/subject/7/7/" TargetMode="External"/><Relationship Id="rId7" Type="http://schemas.openxmlformats.org/officeDocument/2006/relationships/hyperlink" Target="https://resh.edu.ru/subject/7/5/" TargetMode="External"/><Relationship Id="rId71" Type="http://schemas.openxmlformats.org/officeDocument/2006/relationships/hyperlink" Target="https://resh.edu.ru/subject/7/6/" TargetMode="External"/><Relationship Id="rId92" Type="http://schemas.openxmlformats.org/officeDocument/2006/relationships/hyperlink" Target="https://resh.edu.ru/subject/7/7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7/5/" TargetMode="External"/><Relationship Id="rId24" Type="http://schemas.openxmlformats.org/officeDocument/2006/relationships/hyperlink" Target="https://resh.edu.ru/subject/7/5/" TargetMode="External"/><Relationship Id="rId40" Type="http://schemas.openxmlformats.org/officeDocument/2006/relationships/hyperlink" Target="https://resh.edu.ru/subject/7/6/" TargetMode="External"/><Relationship Id="rId45" Type="http://schemas.openxmlformats.org/officeDocument/2006/relationships/hyperlink" Target="https://resh.edu.ru/subject/7/6/" TargetMode="External"/><Relationship Id="rId66" Type="http://schemas.openxmlformats.org/officeDocument/2006/relationships/hyperlink" Target="https://resh.edu.ru/subject/7/6/" TargetMode="External"/><Relationship Id="rId87" Type="http://schemas.openxmlformats.org/officeDocument/2006/relationships/hyperlink" Target="https://resh.edu.ru/subject/7/7/" TargetMode="External"/><Relationship Id="rId61" Type="http://schemas.openxmlformats.org/officeDocument/2006/relationships/hyperlink" Target="https://resh.edu.ru/subject/7/6/" TargetMode="External"/><Relationship Id="rId82" Type="http://schemas.openxmlformats.org/officeDocument/2006/relationships/hyperlink" Target="https://resh.edu.ru/subject/7/7/" TargetMode="External"/><Relationship Id="rId19" Type="http://schemas.openxmlformats.org/officeDocument/2006/relationships/hyperlink" Target="https://resh.edu.ru/subject/7/5/" TargetMode="External"/><Relationship Id="rId14" Type="http://schemas.openxmlformats.org/officeDocument/2006/relationships/hyperlink" Target="https://resh.edu.ru/subject/7/5/" TargetMode="External"/><Relationship Id="rId30" Type="http://schemas.openxmlformats.org/officeDocument/2006/relationships/hyperlink" Target="https://resh.edu.ru/subject/7/5/" TargetMode="External"/><Relationship Id="rId35" Type="http://schemas.openxmlformats.org/officeDocument/2006/relationships/hyperlink" Target="https://resh.edu.ru/subject/7/5/" TargetMode="External"/><Relationship Id="rId56" Type="http://schemas.openxmlformats.org/officeDocument/2006/relationships/hyperlink" Target="https://resh.edu.ru/subject/7/6/" TargetMode="External"/><Relationship Id="rId77" Type="http://schemas.openxmlformats.org/officeDocument/2006/relationships/hyperlink" Target="https://resh.edu.ru/subject/7/7/" TargetMode="External"/><Relationship Id="rId100" Type="http://schemas.openxmlformats.org/officeDocument/2006/relationships/hyperlink" Target="https://resh.edu.ru/subject/7/7/" TargetMode="External"/><Relationship Id="rId105" Type="http://schemas.openxmlformats.org/officeDocument/2006/relationships/hyperlink" Target="https://resh.edu.ru/subject/7/7/" TargetMode="External"/><Relationship Id="rId8" Type="http://schemas.openxmlformats.org/officeDocument/2006/relationships/hyperlink" Target="https://resh.edu.ru/subject/7/5/" TargetMode="External"/><Relationship Id="rId51" Type="http://schemas.openxmlformats.org/officeDocument/2006/relationships/hyperlink" Target="https://resh.edu.ru/subject/7/6/" TargetMode="External"/><Relationship Id="rId72" Type="http://schemas.openxmlformats.org/officeDocument/2006/relationships/hyperlink" Target="https://resh.edu.ru/subject/7/6/" TargetMode="External"/><Relationship Id="rId93" Type="http://schemas.openxmlformats.org/officeDocument/2006/relationships/hyperlink" Target="https://resh.edu.ru/subject/7/7/" TargetMode="External"/><Relationship Id="rId98" Type="http://schemas.openxmlformats.org/officeDocument/2006/relationships/hyperlink" Target="https://resh.edu.ru/subject/7/7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7/5/" TargetMode="External"/><Relationship Id="rId46" Type="http://schemas.openxmlformats.org/officeDocument/2006/relationships/hyperlink" Target="https://resh.edu.ru/subject/7/6/" TargetMode="External"/><Relationship Id="rId67" Type="http://schemas.openxmlformats.org/officeDocument/2006/relationships/hyperlink" Target="https://resh.edu.ru/subject/7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14551</Words>
  <Characters>82946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С А</dc:creator>
  <cp:lastModifiedBy>user</cp:lastModifiedBy>
  <cp:revision>5</cp:revision>
  <dcterms:created xsi:type="dcterms:W3CDTF">2023-09-09T03:31:00Z</dcterms:created>
  <dcterms:modified xsi:type="dcterms:W3CDTF">2023-09-19T08:29:00Z</dcterms:modified>
</cp:coreProperties>
</file>