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5"/>
      </w:tblGrid>
      <w:tr w:rsidR="00E0685F" w:rsidRPr="00E0685F" w:rsidTr="00E0685F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0685F" w:rsidRPr="00E0685F" w:rsidRDefault="003F2066" w:rsidP="00AC0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2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r w:rsidR="00A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учетной политике</w:t>
            </w:r>
          </w:p>
          <w:p w:rsidR="00E0685F" w:rsidRPr="00E0685F" w:rsidRDefault="00E0685F" w:rsidP="00324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0685F" w:rsidRPr="00324C7C" w:rsidRDefault="00E0685F" w:rsidP="00324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7C">
              <w:rPr>
                <w:rFonts w:ascii="Times New Roman" w:hAnsi="Times New Roman" w:cs="Times New Roman"/>
                <w:sz w:val="24"/>
                <w:szCs w:val="24"/>
              </w:rPr>
              <w:t>Перечень лиц, имеющих право подписи первичных документов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2577"/>
              <w:gridCol w:w="2693"/>
              <w:gridCol w:w="2693"/>
            </w:tblGrid>
            <w:tr w:rsidR="00324C7C" w:rsidRPr="00324C7C" w:rsidTr="00324C7C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№</w:t>
                  </w:r>
                </w:p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Должность, </w:t>
                  </w:r>
                </w:p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Ф. И. О.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документов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324C7C" w:rsidRPr="00324C7C" w:rsidTr="00324C7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документы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324C7C" w:rsidRPr="00324C7C" w:rsidTr="00324C7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 </w:t>
                  </w:r>
                </w:p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бухгалтер</w:t>
                  </w:r>
                </w:p>
                <w:p w:rsidR="00324C7C" w:rsidRPr="00324C7C" w:rsidRDefault="00324C7C" w:rsidP="00AC0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документы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324C7C" w:rsidRPr="00324C7C" w:rsidTr="00324C7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</w:p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директора </w:t>
                  </w:r>
                </w:p>
                <w:p w:rsidR="00324C7C" w:rsidRPr="00324C7C" w:rsidRDefault="00324C7C" w:rsidP="00AC0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документы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директора </w:t>
                  </w:r>
                  <w:proofErr w:type="gramStart"/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</w:t>
                  </w:r>
                  <w:proofErr w:type="gramEnd"/>
                </w:p>
                <w:p w:rsidR="00324C7C" w:rsidRPr="00324C7C" w:rsidRDefault="00324C7C" w:rsidP="00324C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C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</w:t>
                  </w:r>
                </w:p>
              </w:tc>
            </w:tr>
          </w:tbl>
          <w:p w:rsidR="00E0685F" w:rsidRPr="00E0685F" w:rsidRDefault="00E0685F" w:rsidP="00324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E0685F" w:rsidRPr="00E0685F" w:rsidRDefault="00E0685F" w:rsidP="00324C7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которые связаны с движением денежных средств, должны быть подписаны и руководителем, и главным бухгалтером или уполномоченными ими лицами </w:t>
      </w:r>
      <w:r w:rsidRPr="00324C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anchor="/document/99/902316088/XA00M3A2ME/" w:tooltip="2. Обязательными реквизитами первичного учетного документа являются:" w:history="1">
        <w:r w:rsidRPr="00324C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ч. 2 ст. 9 Закона от 06.12.2011 № 402-ФЗ</w:t>
        </w:r>
      </w:hyperlink>
      <w:r w:rsidRPr="00324C7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anchor="/document/99/420388973/ZAP2K0M3JA/" w:tooltip="Документы, которыми оформляются факты хозяйственной жизни с денежными средствами, принимаются к отражению в бухгалтерском учете при наличии на документе подписей руководителя субъекта учета и главного бухгалтера или..." w:history="1">
        <w:r w:rsidRPr="00324C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26 СГС «Концептуальные основы бухучета и отчетности»</w:t>
        </w:r>
      </w:hyperlink>
      <w:r w:rsidRPr="00E068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68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0685F" w:rsidRPr="00E0685F" w:rsidRDefault="00E0685F" w:rsidP="00324C7C">
      <w:pPr>
        <w:shd w:val="clear" w:color="auto" w:fill="F8F8F8"/>
        <w:spacing w:after="0" w:line="240" w:lineRule="auto"/>
        <w:ind w:left="225" w:right="-13575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68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.2pt;height:18pt" o:ole="">
            <v:imagedata r:id="rId7" o:title=""/>
          </v:shape>
          <w:control r:id="rId8" w:name="DefaultOcxName" w:shapeid="_x0000_i1029"/>
        </w:object>
      </w:r>
      <w:r w:rsidRPr="00E068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0685F" w:rsidRPr="00E0685F" w:rsidRDefault="00E0685F" w:rsidP="00324C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68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938EF" w:rsidRDefault="00B938EF" w:rsidP="00324C7C">
      <w:pPr>
        <w:spacing w:after="0" w:line="240" w:lineRule="auto"/>
      </w:pPr>
    </w:p>
    <w:sectPr w:rsidR="00B9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33"/>
    <w:rsid w:val="00324C7C"/>
    <w:rsid w:val="003F2066"/>
    <w:rsid w:val="00AC0E9D"/>
    <w:rsid w:val="00B938EF"/>
    <w:rsid w:val="00CC1D33"/>
    <w:rsid w:val="00E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059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71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105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2222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60309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26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8972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022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Бухгалтер 2</cp:lastModifiedBy>
  <cp:revision>6</cp:revision>
  <dcterms:created xsi:type="dcterms:W3CDTF">2019-03-27T06:41:00Z</dcterms:created>
  <dcterms:modified xsi:type="dcterms:W3CDTF">2019-10-09T06:52:00Z</dcterms:modified>
</cp:coreProperties>
</file>